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0B3" w:rsidRDefault="008F0BB5">
      <w:pPr>
        <w:rPr>
          <w:sz w:val="24"/>
          <w:lang w:val="ru-RU"/>
        </w:rPr>
      </w:pPr>
      <w:bookmarkStart w:id="0" w:name="_GoBack"/>
      <w:bookmarkEnd w:id="0"/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-495300</wp:posOffset>
            </wp:positionV>
            <wp:extent cx="496570" cy="647700"/>
            <wp:effectExtent l="0" t="0" r="0" b="0"/>
            <wp:wrapNone/>
            <wp:docPr id="2" name="Рисунок 2" descr="http://dias:80/Images/UkrEmblem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as:80/Images/UkrEmblem2.gif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2230B3">
        <w:tc>
          <w:tcPr>
            <w:tcW w:w="0" w:type="auto"/>
            <w:vAlign w:val="center"/>
            <w:hideMark/>
          </w:tcPr>
          <w:p w:rsidR="002230B3" w:rsidRDefault="008F0B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ДЕРЖАВНА СЛУЖБА УКРАЇНИ З ЛІКАРСЬКИХ ЗАСОБІВ</w:t>
            </w:r>
          </w:p>
          <w:p w:rsidR="002230B3" w:rsidRDefault="008F0B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(Держлікслужба України)</w:t>
            </w:r>
          </w:p>
          <w:p w:rsidR="002230B3" w:rsidRDefault="008F0B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  <w:p w:rsidR="002230B3" w:rsidRDefault="008F0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проспект Перемоги,120, м. Київ, 03115, </w:t>
            </w:r>
            <w:proofErr w:type="spellStart"/>
            <w:r>
              <w:rPr>
                <w:sz w:val="22"/>
                <w:szCs w:val="22"/>
              </w:rPr>
              <w:t>тел</w:t>
            </w:r>
            <w:proofErr w:type="spellEnd"/>
            <w:r>
              <w:rPr>
                <w:sz w:val="22"/>
                <w:szCs w:val="22"/>
              </w:rPr>
              <w:t xml:space="preserve">/факс: (044)450-12-66, е-mail: </w:t>
            </w:r>
            <w:proofErr w:type="spellStart"/>
            <w:r>
              <w:rPr>
                <w:sz w:val="22"/>
                <w:szCs w:val="22"/>
              </w:rPr>
              <w:t>diklz</w:t>
            </w:r>
            <w:proofErr w:type="spellEnd"/>
            <w:r>
              <w:rPr>
                <w:sz w:val="22"/>
                <w:szCs w:val="22"/>
              </w:rPr>
              <w:t>@</w:t>
            </w:r>
            <w:proofErr w:type="spellStart"/>
            <w:r>
              <w:rPr>
                <w:sz w:val="22"/>
                <w:szCs w:val="22"/>
              </w:rPr>
              <w:t>diklz.gov.ua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2230B3" w:rsidRDefault="008F0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http://www.diklz.gov.ua Код ЄДРПОУ 37769480</w:t>
            </w:r>
          </w:p>
        </w:tc>
      </w:tr>
    </w:tbl>
    <w:p w:rsidR="002230B3" w:rsidRDefault="008F0BB5">
      <w:r>
        <w:t> </w:t>
      </w:r>
    </w:p>
    <w:p w:rsidR="002230B3" w:rsidRDefault="008F0BB5">
      <w: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34"/>
        <w:gridCol w:w="5420"/>
      </w:tblGrid>
      <w:tr w:rsidR="002230B3">
        <w:tc>
          <w:tcPr>
            <w:tcW w:w="2250" w:type="pct"/>
            <w:hideMark/>
          </w:tcPr>
          <w:p w:rsidR="002230B3" w:rsidRDefault="008F0BB5">
            <w:r>
              <w:t>__________ № ____________</w:t>
            </w:r>
          </w:p>
        </w:tc>
        <w:tc>
          <w:tcPr>
            <w:tcW w:w="2750" w:type="pct"/>
            <w:hideMark/>
          </w:tcPr>
          <w:p w:rsidR="002230B3" w:rsidRDefault="008F0BB5">
            <w:r>
              <w:t>На № __________ від ____________</w:t>
            </w:r>
          </w:p>
        </w:tc>
      </w:tr>
      <w:tr w:rsidR="002230B3">
        <w:tc>
          <w:tcPr>
            <w:tcW w:w="0" w:type="auto"/>
            <w:vAlign w:val="center"/>
            <w:hideMark/>
          </w:tcPr>
          <w:p w:rsidR="002230B3" w:rsidRDefault="002230B3">
            <w:pPr>
              <w:rPr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230B3" w:rsidRDefault="008F0BB5">
            <w:r>
              <w:t> </w:t>
            </w:r>
          </w:p>
          <w:p w:rsidR="002230B3" w:rsidRDefault="008F0BB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Керівникам суб’єктів господарювання, які займаються реалізацією (торгівлею), зберіганням і застосуванням лікарських засобів</w:t>
            </w:r>
          </w:p>
          <w:p w:rsidR="002230B3" w:rsidRDefault="008F0BB5">
            <w:r>
              <w:t> </w:t>
            </w:r>
          </w:p>
          <w:p w:rsidR="002230B3" w:rsidRDefault="008F0BB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Керівникам територіальних органів </w:t>
            </w:r>
            <w:proofErr w:type="spellStart"/>
            <w:r>
              <w:rPr>
                <w:b/>
                <w:bCs/>
              </w:rPr>
              <w:t>Держлікслужби</w:t>
            </w:r>
            <w:proofErr w:type="spellEnd"/>
            <w:r>
              <w:rPr>
                <w:b/>
                <w:bCs/>
              </w:rPr>
              <w:t xml:space="preserve"> України</w:t>
            </w:r>
          </w:p>
        </w:tc>
      </w:tr>
    </w:tbl>
    <w:p w:rsidR="002230B3" w:rsidRDefault="008F0BB5">
      <w:r>
        <w:t> </w:t>
      </w:r>
    </w:p>
    <w:p w:rsidR="008F0BB5" w:rsidRDefault="008F0BB5" w:rsidP="008F0BB5">
      <w:pPr>
        <w:ind w:firstLine="709"/>
        <w:jc w:val="both"/>
      </w:pPr>
      <w:r>
        <w:t>У зв’язку з надходженням оновленої інформації від Державної служби з лікарських засобів у Львівській області, Держлікслужба України вносить уточнення у розпорядження від 19.11.2012 року № 25365-1.3/2.0/17-12 про тимчасову заборону реалізації (торгівлі) та застосування лікарського засобу НІТРОКСОЛІН, таблетки, вкриті оболонкою, по 0,05 г № 10х5, з маркуванням виробника ВАТ "Вітаміни", Україна, Черкаська обл., м. Умань, а саме:</w:t>
      </w:r>
    </w:p>
    <w:p w:rsidR="008F0BB5" w:rsidRDefault="008F0BB5" w:rsidP="008F0BB5">
      <w:pPr>
        <w:ind w:firstLine="709"/>
        <w:jc w:val="both"/>
      </w:pPr>
      <w:r>
        <w:t>замість "</w:t>
      </w:r>
      <w:r w:rsidRPr="008F0BB5">
        <w:rPr>
          <w:b/>
          <w:u w:val="single"/>
        </w:rPr>
        <w:t>101111, 290911, 41111, 70312</w:t>
      </w:r>
      <w:r>
        <w:t>" номер серії слід читати "</w:t>
      </w:r>
      <w:r w:rsidRPr="008F0BB5">
        <w:rPr>
          <w:b/>
          <w:u w:val="single"/>
        </w:rPr>
        <w:t>101111</w:t>
      </w:r>
      <w:r>
        <w:t>".</w:t>
      </w:r>
    </w:p>
    <w:p w:rsidR="008F0BB5" w:rsidRDefault="008F0BB5" w:rsidP="008F0BB5">
      <w:pPr>
        <w:ind w:firstLine="709"/>
        <w:jc w:val="both"/>
      </w:pPr>
    </w:p>
    <w:p w:rsidR="008F0BB5" w:rsidRDefault="008F0BB5" w:rsidP="008F0BB5">
      <w:pPr>
        <w:ind w:firstLine="709"/>
        <w:jc w:val="both"/>
      </w:pPr>
      <w:r>
        <w:t>Копії листа направлені:</w:t>
      </w:r>
    </w:p>
    <w:p w:rsidR="008F0BB5" w:rsidRDefault="008F0BB5" w:rsidP="008F0BB5">
      <w:pPr>
        <w:ind w:firstLine="709"/>
        <w:jc w:val="both"/>
      </w:pPr>
      <w:r>
        <w:t>ДП "Державний експертний центр МОЗ України";</w:t>
      </w:r>
    </w:p>
    <w:p w:rsidR="002230B3" w:rsidRDefault="00E3540D" w:rsidP="008F0BB5">
      <w:pPr>
        <w:ind w:firstLine="709"/>
        <w:jc w:val="both"/>
      </w:pPr>
      <w:r>
        <w:t>П</w:t>
      </w:r>
      <w:r w:rsidR="008F0BB5">
        <w:t>АТ "Вітаміни", Україна, Черкаська обл., м. Умань.</w:t>
      </w:r>
    </w:p>
    <w:p w:rsidR="002230B3" w:rsidRDefault="002230B3"/>
    <w:p w:rsidR="008F0BB5" w:rsidRDefault="008F0BB5"/>
    <w:tbl>
      <w:tblPr>
        <w:tblW w:w="5000" w:type="pct"/>
        <w:tblLook w:val="04A0" w:firstRow="1" w:lastRow="0" w:firstColumn="1" w:lastColumn="0" w:noHBand="0" w:noVBand="1"/>
      </w:tblPr>
      <w:tblGrid>
        <w:gridCol w:w="5912"/>
        <w:gridCol w:w="3942"/>
      </w:tblGrid>
      <w:tr w:rsidR="002230B3" w:rsidRPr="008F0BB5">
        <w:tc>
          <w:tcPr>
            <w:tcW w:w="3000" w:type="pct"/>
            <w:hideMark/>
          </w:tcPr>
          <w:p w:rsidR="002230B3" w:rsidRPr="008F0BB5" w:rsidRDefault="008F0BB5">
            <w:pPr>
              <w:rPr>
                <w:b/>
                <w:bCs/>
                <w:iCs/>
              </w:rPr>
            </w:pPr>
            <w:r w:rsidRPr="008F0BB5">
              <w:rPr>
                <w:b/>
                <w:bCs/>
                <w:iCs/>
              </w:rPr>
              <w:t>Перший заступник Голови</w:t>
            </w:r>
          </w:p>
        </w:tc>
        <w:tc>
          <w:tcPr>
            <w:tcW w:w="2000" w:type="pct"/>
            <w:hideMark/>
          </w:tcPr>
          <w:p w:rsidR="002230B3" w:rsidRPr="008F0BB5" w:rsidRDefault="008F0BB5">
            <w:pPr>
              <w:jc w:val="right"/>
              <w:rPr>
                <w:b/>
                <w:bCs/>
                <w:iCs/>
              </w:rPr>
            </w:pPr>
            <w:r w:rsidRPr="008F0BB5">
              <w:rPr>
                <w:b/>
                <w:bCs/>
                <w:iCs/>
              </w:rPr>
              <w:t>І.Б. Демченко</w:t>
            </w:r>
          </w:p>
        </w:tc>
      </w:tr>
    </w:tbl>
    <w:p w:rsidR="002230B3" w:rsidRDefault="002230B3"/>
    <w:p w:rsidR="002230B3" w:rsidRDefault="002230B3"/>
    <w:p w:rsidR="002230B3" w:rsidRDefault="002230B3"/>
    <w:p w:rsidR="008F0BB5" w:rsidRDefault="008F0BB5"/>
    <w:p w:rsidR="008F0BB5" w:rsidRDefault="008F0BB5"/>
    <w:p w:rsidR="008F0BB5" w:rsidRDefault="008F0BB5"/>
    <w:p w:rsidR="008F0BB5" w:rsidRDefault="008F0BB5"/>
    <w:p w:rsidR="008F0BB5" w:rsidRDefault="008F0BB5"/>
    <w:p w:rsidR="008F0BB5" w:rsidRDefault="008F0BB5"/>
    <w:p w:rsidR="008F0BB5" w:rsidRDefault="008F0BB5"/>
    <w:p w:rsidR="008F0BB5" w:rsidRDefault="008F0BB5"/>
    <w:p w:rsidR="008F0BB5" w:rsidRDefault="008F0BB5"/>
    <w:p w:rsidR="008F0BB5" w:rsidRDefault="008F0BB5"/>
    <w:p w:rsidR="002230B3" w:rsidRDefault="008F0BB5">
      <w:pPr>
        <w:pStyle w:val="msosmall"/>
      </w:pPr>
      <w:r>
        <w:t>Горбата Т. Г., тел.(044) 393 21 43</w:t>
      </w:r>
    </w:p>
    <w:sectPr w:rsidR="002230B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growAutofit/>
    <w:compatSetting w:name="compatibilityMode" w:uri="http://schemas.microsoft.com/office/word" w:val="14"/>
  </w:compat>
  <w:rsids>
    <w:rsidRoot w:val="004666EB"/>
    <w:rsid w:val="002230B3"/>
    <w:rsid w:val="004666EB"/>
    <w:rsid w:val="008F0BB5"/>
    <w:rsid w:val="00E3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1999/XSL/Format"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small">
    <w:name w:val="msosmall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small">
    <w:name w:val="msosmall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dias:80/Images/UkrEmblem2.gi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1036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Доповнення до документу з якості ЛЗ</dc:title>
  <dc:subject/>
  <dc:creator>Лященко Тетяна Григорівна</dc:creator>
  <cp:keywords/>
  <dc:description/>
  <cp:lastModifiedBy>Лященко Тетяна Григорівна</cp:lastModifiedBy>
  <cp:revision>4</cp:revision>
  <dcterms:created xsi:type="dcterms:W3CDTF">2012-12-03T10:29:00Z</dcterms:created>
  <dcterms:modified xsi:type="dcterms:W3CDTF">2012-12-03T11:06:00Z</dcterms:modified>
</cp:coreProperties>
</file>