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79" w:rsidRPr="009D1079" w:rsidRDefault="009D1079" w:rsidP="009D1079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</w:pPr>
      <w:r w:rsidRPr="009D1079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9D1079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9D1079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9D1079" w:rsidRPr="009D1079" w:rsidRDefault="009D1079" w:rsidP="009D1079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ru-RU"/>
        </w:rPr>
      </w:pPr>
      <w:r w:rsidRPr="009D1079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ru-RU"/>
        </w:rPr>
        <w:t>ПОСТАНОВА</w:t>
      </w:r>
    </w:p>
    <w:p w:rsidR="009D1079" w:rsidRPr="009D1079" w:rsidRDefault="009D1079" w:rsidP="009D1079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9D1079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9D1079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 xml:space="preserve"> 03 </w:t>
      </w:r>
      <w:proofErr w:type="spellStart"/>
      <w:r w:rsidRPr="009D1079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>березня</w:t>
      </w:r>
      <w:proofErr w:type="spellEnd"/>
      <w:r w:rsidRPr="009D1079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 xml:space="preserve"> 2021 р. № 166</w:t>
      </w:r>
    </w:p>
    <w:p w:rsidR="009D1079" w:rsidRPr="009D1079" w:rsidRDefault="009D1079" w:rsidP="009D1079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</w:pPr>
      <w:proofErr w:type="spellStart"/>
      <w:r w:rsidRPr="009D1079"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9D1079"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9D1079" w:rsidRPr="009D1079" w:rsidRDefault="009D1079" w:rsidP="009D1079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</w:pPr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Про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внесення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змін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до Порядку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видачі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дозволі</w:t>
      </w:r>
      <w:proofErr w:type="gram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в</w:t>
      </w:r>
      <w:proofErr w:type="spellEnd"/>
      <w:proofErr w:type="gram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на право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ввезення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на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територію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України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,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вивезення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з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території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України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або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транзиту через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територію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України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наркотичних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засобів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,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психотропних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речовин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і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прекурсорів</w:t>
      </w:r>
      <w:proofErr w:type="spellEnd"/>
    </w:p>
    <w:p w:rsidR="009D1079" w:rsidRPr="009D1079" w:rsidRDefault="009D1079" w:rsidP="009D1079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9D1079" w:rsidRPr="009D1079" w:rsidRDefault="009D1079" w:rsidP="009D107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Внести до Порядку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видачі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дозволів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на право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ввезення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територію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вивезення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території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або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транзиту через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територію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наркотичних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психотропних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речовин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прекурсорів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затвердженого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постановою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3 лютого 1997 р. № 146 (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Офіційний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вісник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, 1997 р., число </w:t>
      </w:r>
      <w:proofErr w:type="gram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6, с. 78; 2007 р., № 93, ст. 3413),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зміни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додаються</w:t>
      </w:r>
      <w:proofErr w:type="spellEnd"/>
      <w:r w:rsidRPr="009D1079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.</w:t>
      </w:r>
      <w:proofErr w:type="gramEnd"/>
    </w:p>
    <w:p w:rsidR="009D1079" w:rsidRPr="009D1079" w:rsidRDefault="009D1079" w:rsidP="009D1079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proofErr w:type="spellStart"/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9D107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  <w:t xml:space="preserve"> Д. ШМИГАЛЬ</w:t>
      </w:r>
    </w:p>
    <w:p w:rsidR="00942834" w:rsidRDefault="00942834"/>
    <w:p w:rsidR="00401FA0" w:rsidRPr="00913ACB" w:rsidRDefault="00401FA0" w:rsidP="00913ACB">
      <w:pPr>
        <w:pStyle w:val="ShapkaDocumentu"/>
        <w:rPr>
          <w:rFonts w:ascii="Times New Roman" w:hAnsi="Times New Roman"/>
          <w:sz w:val="28"/>
          <w:szCs w:val="28"/>
        </w:rPr>
      </w:pPr>
      <w:r w:rsidRPr="00913ACB">
        <w:rPr>
          <w:rFonts w:ascii="Times New Roman" w:hAnsi="Times New Roman"/>
          <w:sz w:val="28"/>
          <w:szCs w:val="28"/>
        </w:rPr>
        <w:t>ЗАТВЕРДЖЕНО</w:t>
      </w:r>
      <w:r>
        <w:rPr>
          <w:rFonts w:ascii="Times New Roman" w:hAnsi="Times New Roman"/>
          <w:sz w:val="28"/>
          <w:szCs w:val="28"/>
        </w:rPr>
        <w:br/>
      </w:r>
      <w:r w:rsidRPr="00913ACB"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br/>
      </w:r>
      <w:r w:rsidRPr="00913ACB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3 березня </w:t>
      </w:r>
      <w:r w:rsidRPr="00913ACB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166</w:t>
      </w:r>
    </w:p>
    <w:p w:rsidR="00401FA0" w:rsidRPr="00913ACB" w:rsidRDefault="00401FA0" w:rsidP="00913ACB">
      <w:pPr>
        <w:pStyle w:val="a6"/>
        <w:rPr>
          <w:rFonts w:ascii="Times New Roman" w:hAnsi="Times New Roman"/>
          <w:b w:val="0"/>
          <w:sz w:val="28"/>
          <w:szCs w:val="28"/>
        </w:rPr>
      </w:pPr>
      <w:bookmarkStart w:id="0" w:name="14"/>
      <w:bookmarkEnd w:id="0"/>
      <w:r w:rsidRPr="00913ACB">
        <w:rPr>
          <w:rFonts w:ascii="Times New Roman" w:hAnsi="Times New Roman"/>
          <w:b w:val="0"/>
          <w:sz w:val="28"/>
          <w:szCs w:val="28"/>
        </w:rPr>
        <w:t>ЗМІНИ,</w:t>
      </w:r>
      <w:r>
        <w:rPr>
          <w:rFonts w:ascii="Times New Roman" w:hAnsi="Times New Roman"/>
          <w:b w:val="0"/>
          <w:sz w:val="28"/>
          <w:szCs w:val="28"/>
        </w:rPr>
        <w:br/>
      </w:r>
      <w:r w:rsidRPr="00913ACB">
        <w:rPr>
          <w:rFonts w:ascii="Times New Roman" w:hAnsi="Times New Roman"/>
          <w:b w:val="0"/>
          <w:sz w:val="28"/>
          <w:szCs w:val="28"/>
        </w:rPr>
        <w:t xml:space="preserve">що вносяться до Порядку видачі дозволів на право ввезення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913ACB">
        <w:rPr>
          <w:rFonts w:ascii="Times New Roman" w:hAnsi="Times New Roman"/>
          <w:b w:val="0"/>
          <w:sz w:val="28"/>
          <w:szCs w:val="28"/>
        </w:rPr>
        <w:t xml:space="preserve">на територію України, вивезення з території України або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913ACB">
        <w:rPr>
          <w:rFonts w:ascii="Times New Roman" w:hAnsi="Times New Roman"/>
          <w:b w:val="0"/>
          <w:sz w:val="28"/>
          <w:szCs w:val="28"/>
        </w:rPr>
        <w:t xml:space="preserve">транзиту через територію України наркотичних засобів,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913ACB">
        <w:rPr>
          <w:rFonts w:ascii="Times New Roman" w:hAnsi="Times New Roman"/>
          <w:b w:val="0"/>
          <w:sz w:val="28"/>
          <w:szCs w:val="28"/>
        </w:rPr>
        <w:t>психотропних речовин і прекурсорів</w:t>
      </w:r>
    </w:p>
    <w:p w:rsidR="00401FA0" w:rsidRPr="00913ACB" w:rsidRDefault="00401FA0" w:rsidP="00913AC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13ACB">
        <w:rPr>
          <w:rFonts w:ascii="Times New Roman" w:hAnsi="Times New Roman"/>
          <w:sz w:val="28"/>
          <w:szCs w:val="28"/>
        </w:rPr>
        <w:t>1. Підпункт 6 пункту 11 викласти в такій редакції:</w:t>
      </w:r>
    </w:p>
    <w:p w:rsidR="00401FA0" w:rsidRDefault="00401FA0" w:rsidP="00913AC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“6) </w:t>
      </w:r>
      <w:r w:rsidRPr="00913ACB">
        <w:rPr>
          <w:rFonts w:ascii="Times New Roman" w:hAnsi="Times New Roman"/>
          <w:sz w:val="28"/>
          <w:szCs w:val="28"/>
        </w:rPr>
        <w:t>засвідчені заявником відомості про кількісний хімічний склад наркотичного засобу або психотропної речовини</w:t>
      </w:r>
      <w:r>
        <w:rPr>
          <w:rFonts w:ascii="Times New Roman" w:hAnsi="Times New Roman"/>
          <w:sz w:val="28"/>
          <w:szCs w:val="28"/>
        </w:rPr>
        <w:t>,</w:t>
      </w:r>
      <w:r w:rsidRPr="00913ACB">
        <w:rPr>
          <w:rFonts w:ascii="Times New Roman" w:hAnsi="Times New Roman"/>
          <w:sz w:val="28"/>
          <w:szCs w:val="28"/>
        </w:rPr>
        <w:t xml:space="preserve"> або прекурсору </w:t>
      </w:r>
      <w:bookmarkStart w:id="1" w:name="_GoBack"/>
      <w:bookmarkEnd w:id="1"/>
      <w:r w:rsidRPr="00913ACB">
        <w:rPr>
          <w:rFonts w:ascii="Times New Roman" w:hAnsi="Times New Roman"/>
          <w:sz w:val="28"/>
          <w:szCs w:val="28"/>
        </w:rPr>
        <w:t>за показниками специфікації або відповідної технічної документації виробника (експортера);</w:t>
      </w:r>
      <w:r>
        <w:rPr>
          <w:rFonts w:ascii="Times New Roman" w:hAnsi="Times New Roman"/>
          <w:sz w:val="28"/>
          <w:szCs w:val="28"/>
        </w:rPr>
        <w:t>”.</w:t>
      </w:r>
    </w:p>
    <w:p w:rsidR="00401FA0" w:rsidRPr="00913ACB" w:rsidRDefault="00401FA0" w:rsidP="00913AC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Підпункт 4 пункту 12 викласти в такій редакції:</w:t>
      </w:r>
    </w:p>
    <w:p w:rsidR="00401FA0" w:rsidRDefault="00401FA0" w:rsidP="00913AC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“4) </w:t>
      </w:r>
      <w:r w:rsidRPr="00913ACB">
        <w:rPr>
          <w:rFonts w:ascii="Times New Roman" w:hAnsi="Times New Roman"/>
          <w:sz w:val="28"/>
          <w:szCs w:val="28"/>
        </w:rPr>
        <w:t>засвідчені заявником відомості про кількісний хімічний склад наркотичного засобу або психотропної речовини</w:t>
      </w:r>
      <w:r>
        <w:rPr>
          <w:rFonts w:ascii="Times New Roman" w:hAnsi="Times New Roman"/>
          <w:sz w:val="28"/>
          <w:szCs w:val="28"/>
        </w:rPr>
        <w:t>,</w:t>
      </w:r>
      <w:r w:rsidRPr="00913ACB">
        <w:rPr>
          <w:rFonts w:ascii="Times New Roman" w:hAnsi="Times New Roman"/>
          <w:sz w:val="28"/>
          <w:szCs w:val="28"/>
        </w:rPr>
        <w:t xml:space="preserve"> або прекурсору</w:t>
      </w:r>
      <w:r w:rsidRPr="00401FA0">
        <w:rPr>
          <w:rFonts w:ascii="Times New Roman" w:hAnsi="Times New Roman"/>
          <w:sz w:val="28"/>
          <w:szCs w:val="28"/>
        </w:rPr>
        <w:t xml:space="preserve"> </w:t>
      </w:r>
      <w:r w:rsidRPr="00913ACB">
        <w:rPr>
          <w:rFonts w:ascii="Times New Roman" w:hAnsi="Times New Roman"/>
          <w:sz w:val="28"/>
          <w:szCs w:val="28"/>
        </w:rPr>
        <w:t>за показниками специфікації або відповідної технічної документації виробника (експортера)</w:t>
      </w:r>
      <w:r>
        <w:rPr>
          <w:rFonts w:ascii="Times New Roman" w:hAnsi="Times New Roman"/>
          <w:sz w:val="28"/>
          <w:szCs w:val="28"/>
        </w:rPr>
        <w:t>.”.</w:t>
      </w:r>
    </w:p>
    <w:p w:rsidR="00401FA0" w:rsidRDefault="00401FA0" w:rsidP="00913AC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Підпункт 5 пункту 14 викласти в такій редакції:</w:t>
      </w:r>
    </w:p>
    <w:p w:rsidR="00401FA0" w:rsidRDefault="00401FA0" w:rsidP="00913AC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“5) </w:t>
      </w:r>
      <w:r w:rsidRPr="00913ACB">
        <w:rPr>
          <w:rFonts w:ascii="Times New Roman" w:hAnsi="Times New Roman"/>
          <w:sz w:val="28"/>
          <w:szCs w:val="28"/>
        </w:rPr>
        <w:t>засвідчені заявником відомості про кількісний хімічний склад наркотичного засобу або психотропної речовини</w:t>
      </w:r>
      <w:r>
        <w:rPr>
          <w:rFonts w:ascii="Times New Roman" w:hAnsi="Times New Roman"/>
          <w:sz w:val="28"/>
          <w:szCs w:val="28"/>
        </w:rPr>
        <w:t>,</w:t>
      </w:r>
      <w:r w:rsidRPr="00913ACB">
        <w:rPr>
          <w:rFonts w:ascii="Times New Roman" w:hAnsi="Times New Roman"/>
          <w:sz w:val="28"/>
          <w:szCs w:val="28"/>
        </w:rPr>
        <w:t xml:space="preserve"> або прекурсору                     за показниками специфікації або відповідної технічної документації виробника (експортера)</w:t>
      </w:r>
      <w:r>
        <w:rPr>
          <w:rFonts w:ascii="Times New Roman" w:hAnsi="Times New Roman"/>
          <w:sz w:val="28"/>
          <w:szCs w:val="28"/>
        </w:rPr>
        <w:t>.”.</w:t>
      </w:r>
    </w:p>
    <w:p w:rsidR="00401FA0" w:rsidRDefault="00401FA0" w:rsidP="00913AC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Підпункт 6 пункту 16 викласти в такій редакції:</w:t>
      </w:r>
    </w:p>
    <w:p w:rsidR="00401FA0" w:rsidRDefault="00401FA0" w:rsidP="00913AC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“6) </w:t>
      </w:r>
      <w:r w:rsidRPr="00913ACB">
        <w:rPr>
          <w:rFonts w:ascii="Times New Roman" w:hAnsi="Times New Roman"/>
          <w:sz w:val="28"/>
          <w:szCs w:val="28"/>
        </w:rPr>
        <w:t>засвідчені заявником відомості про кількісний хімічний склад наркотичного засобу або психотропної речовини</w:t>
      </w:r>
      <w:r>
        <w:rPr>
          <w:rFonts w:ascii="Times New Roman" w:hAnsi="Times New Roman"/>
          <w:sz w:val="28"/>
          <w:szCs w:val="28"/>
        </w:rPr>
        <w:t>,</w:t>
      </w:r>
      <w:r w:rsidRPr="00913ACB">
        <w:rPr>
          <w:rFonts w:ascii="Times New Roman" w:hAnsi="Times New Roman"/>
          <w:sz w:val="28"/>
          <w:szCs w:val="28"/>
        </w:rPr>
        <w:t xml:space="preserve"> або прекурсору за показниками специфікації або відповідної технічної документації виробника</w:t>
      </w:r>
      <w:r>
        <w:rPr>
          <w:rFonts w:ascii="Times New Roman" w:hAnsi="Times New Roman"/>
          <w:sz w:val="28"/>
          <w:szCs w:val="28"/>
        </w:rPr>
        <w:t xml:space="preserve"> (експортера).”.</w:t>
      </w:r>
    </w:p>
    <w:p w:rsidR="00401FA0" w:rsidRDefault="00401FA0" w:rsidP="00913AC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Підпункт 3 пункту 18 викласти в такій редакції:</w:t>
      </w:r>
    </w:p>
    <w:p w:rsidR="00401FA0" w:rsidRDefault="00401FA0" w:rsidP="00913AC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“3) </w:t>
      </w:r>
      <w:r w:rsidRPr="00913ACB">
        <w:rPr>
          <w:rFonts w:ascii="Times New Roman" w:hAnsi="Times New Roman"/>
          <w:sz w:val="28"/>
          <w:szCs w:val="28"/>
        </w:rPr>
        <w:t>засвідчені заявником відомості про кількісний хімічний склад наркотичного засобу або психотропної речовини</w:t>
      </w:r>
      <w:r>
        <w:rPr>
          <w:rFonts w:ascii="Times New Roman" w:hAnsi="Times New Roman"/>
          <w:sz w:val="28"/>
          <w:szCs w:val="28"/>
        </w:rPr>
        <w:t>,</w:t>
      </w:r>
      <w:r w:rsidRPr="00913ACB">
        <w:rPr>
          <w:rFonts w:ascii="Times New Roman" w:hAnsi="Times New Roman"/>
          <w:sz w:val="28"/>
          <w:szCs w:val="28"/>
        </w:rPr>
        <w:t xml:space="preserve"> або прекурсору за показниками специфікації або відповідної технічної документації виробника</w:t>
      </w:r>
      <w:r>
        <w:rPr>
          <w:rFonts w:ascii="Times New Roman" w:hAnsi="Times New Roman"/>
          <w:sz w:val="28"/>
          <w:szCs w:val="28"/>
        </w:rPr>
        <w:t xml:space="preserve"> (експортера або імпортера).”.</w:t>
      </w:r>
    </w:p>
    <w:p w:rsidR="00401FA0" w:rsidRPr="00813211" w:rsidRDefault="00401FA0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401FA0" w:rsidRDefault="00401FA0"/>
    <w:sectPr w:rsidR="0040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79"/>
    <w:rsid w:val="00401FA0"/>
    <w:rsid w:val="00942834"/>
    <w:rsid w:val="009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01FA0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1079"/>
    <w:rPr>
      <w:b/>
      <w:bCs/>
    </w:rPr>
  </w:style>
  <w:style w:type="paragraph" w:styleId="a4">
    <w:name w:val="Normal (Web)"/>
    <w:basedOn w:val="a"/>
    <w:uiPriority w:val="99"/>
    <w:semiHidden/>
    <w:unhideWhenUsed/>
    <w:rsid w:val="009D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1FA0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401FA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01FA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401FA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01FA0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1079"/>
    <w:rPr>
      <w:b/>
      <w:bCs/>
    </w:rPr>
  </w:style>
  <w:style w:type="paragraph" w:styleId="a4">
    <w:name w:val="Normal (Web)"/>
    <w:basedOn w:val="a"/>
    <w:uiPriority w:val="99"/>
    <w:semiHidden/>
    <w:unhideWhenUsed/>
    <w:rsid w:val="009D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1FA0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401FA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01FA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401FA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08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19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2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0731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43044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4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1070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8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2021-03-05T11:35:00Z</dcterms:created>
  <dcterms:modified xsi:type="dcterms:W3CDTF">2021-03-05T11:37:00Z</dcterms:modified>
</cp:coreProperties>
</file>