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33C0" w:rsidRDefault="00C733C0" w:rsidP="00C733C0">
      <w:pPr>
        <w:pStyle w:val="1"/>
        <w:spacing w:before="0" w:after="0"/>
        <w:ind w:firstLine="0"/>
        <w:jc w:val="left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bookmarkEnd w:id="0"/>
      <w:r w:rsidRPr="005F4A9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5F4A9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5F4A91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C733C0" w:rsidRPr="003D51D7" w:rsidRDefault="00D4332C" w:rsidP="00C733C0">
      <w:pPr>
        <w:jc w:val="center"/>
        <w:rPr>
          <w:noProof/>
          <w:lang w:val="uk-UA"/>
        </w:rPr>
      </w:pPr>
      <w:r w:rsidRPr="003D51D7">
        <w:rPr>
          <w:noProof/>
          <w:lang w:val="uk-UA"/>
        </w:rPr>
        <w:object w:dxaOrig="1756" w:dyaOrig="23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3.5pt;height:51pt;mso-width-percent:0;mso-height-percent:0;mso-width-percent:0;mso-height-percent:0" o:ole="" fillcolor="window">
            <v:imagedata r:id="rId7" o:title=""/>
          </v:shape>
          <o:OLEObject Type="Embed" ProgID="Word.Picture.8" ShapeID="_x0000_i1025" DrawAspect="Content" ObjectID="_1669453389" r:id="rId8"/>
        </w:object>
      </w:r>
    </w:p>
    <w:p w:rsidR="00C733C0" w:rsidRPr="003D51D7" w:rsidRDefault="00C733C0" w:rsidP="00C733C0">
      <w:pPr>
        <w:rPr>
          <w:b/>
          <w:noProof/>
          <w:spacing w:val="20"/>
          <w:sz w:val="12"/>
          <w:lang w:val="uk-UA"/>
        </w:rPr>
      </w:pPr>
    </w:p>
    <w:p w:rsidR="00C733C0" w:rsidRPr="00172D02" w:rsidRDefault="00C733C0" w:rsidP="00C733C0">
      <w:pPr>
        <w:jc w:val="center"/>
        <w:rPr>
          <w:b/>
          <w:noProof/>
          <w:sz w:val="36"/>
          <w:szCs w:val="36"/>
          <w:lang w:val="uk-UA"/>
        </w:rPr>
      </w:pPr>
      <w:r w:rsidRPr="00172D02">
        <w:rPr>
          <w:b/>
          <w:noProof/>
          <w:sz w:val="36"/>
          <w:szCs w:val="36"/>
          <w:lang w:val="uk-UA"/>
        </w:rPr>
        <w:t>НАРОДНИЙ ДЕПУТАТ УКРАЇНИ</w:t>
      </w:r>
    </w:p>
    <w:p w:rsidR="00C733C0" w:rsidRDefault="00C733C0" w:rsidP="00C733C0">
      <w:pPr>
        <w:pBdr>
          <w:bottom w:val="single" w:sz="12" w:space="1" w:color="auto"/>
        </w:pBdr>
        <w:spacing w:line="192" w:lineRule="auto"/>
        <w:jc w:val="center"/>
        <w:rPr>
          <w:noProof/>
          <w:spacing w:val="20"/>
          <w:sz w:val="8"/>
          <w:lang w:val="uk-UA"/>
        </w:rPr>
      </w:pPr>
    </w:p>
    <w:p w:rsidR="00C733C0" w:rsidRPr="003D51D7" w:rsidRDefault="00C733C0" w:rsidP="00C733C0">
      <w:pPr>
        <w:pBdr>
          <w:bottom w:val="single" w:sz="12" w:space="1" w:color="auto"/>
        </w:pBdr>
        <w:spacing w:line="192" w:lineRule="auto"/>
        <w:jc w:val="center"/>
        <w:rPr>
          <w:noProof/>
          <w:spacing w:val="20"/>
          <w:sz w:val="8"/>
          <w:lang w:val="uk-UA"/>
        </w:rPr>
      </w:pPr>
    </w:p>
    <w:p w:rsidR="00C733C0" w:rsidRPr="0037558A" w:rsidRDefault="00C733C0" w:rsidP="00C733C0">
      <w:pPr>
        <w:rPr>
          <w:noProof/>
          <w:sz w:val="20"/>
          <w:szCs w:val="20"/>
          <w:lang w:val="uk-UA"/>
        </w:rPr>
      </w:pPr>
    </w:p>
    <w:p w:rsidR="00C733C0" w:rsidRPr="0037558A" w:rsidRDefault="003D631A" w:rsidP="00C733C0">
      <w:pPr>
        <w:rPr>
          <w:b/>
          <w:bCs/>
          <w:sz w:val="20"/>
          <w:szCs w:val="20"/>
          <w:lang w:val="uk-UA"/>
        </w:rPr>
      </w:pPr>
      <w:r>
        <w:rPr>
          <w:noProof/>
          <w:sz w:val="20"/>
          <w:szCs w:val="20"/>
          <w:lang w:val="uk-UA"/>
        </w:rPr>
        <w:t xml:space="preserve"> «___» ________ 2020</w:t>
      </w:r>
      <w:r w:rsidR="00C733C0" w:rsidRPr="0037558A">
        <w:rPr>
          <w:noProof/>
          <w:sz w:val="20"/>
          <w:szCs w:val="20"/>
          <w:lang w:val="uk-UA"/>
        </w:rPr>
        <w:t xml:space="preserve"> р.</w:t>
      </w:r>
    </w:p>
    <w:p w:rsidR="00C733C0" w:rsidRPr="00B154E8" w:rsidRDefault="00C733C0" w:rsidP="00C733C0">
      <w:pPr>
        <w:pStyle w:val="1"/>
        <w:spacing w:before="0" w:after="0"/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377B9F" w:rsidRDefault="00377B9F" w:rsidP="00C733C0">
      <w:pPr>
        <w:pStyle w:val="1"/>
        <w:spacing w:before="0" w:after="0"/>
        <w:ind w:firstLine="0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:rsidR="00C733C0" w:rsidRPr="00B71D0E" w:rsidRDefault="00C733C0" w:rsidP="00C733C0">
      <w:pPr>
        <w:pStyle w:val="1"/>
        <w:spacing w:before="0" w:after="0"/>
        <w:ind w:firstLine="0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r w:rsidRPr="00B71D0E">
        <w:rPr>
          <w:rFonts w:ascii="Times New Roman" w:hAnsi="Times New Roman" w:cs="Times New Roman"/>
          <w:b/>
          <w:bCs/>
          <w:spacing w:val="-2"/>
          <w:sz w:val="28"/>
          <w:szCs w:val="28"/>
        </w:rPr>
        <w:t>ВЕРХОВНА РАДА УКРАЇНИ</w:t>
      </w:r>
    </w:p>
    <w:p w:rsidR="00C733C0" w:rsidRDefault="00C733C0" w:rsidP="00C733C0">
      <w:pPr>
        <w:jc w:val="both"/>
        <w:rPr>
          <w:sz w:val="28"/>
          <w:szCs w:val="28"/>
          <w:lang w:val="uk-UA"/>
        </w:rPr>
      </w:pPr>
    </w:p>
    <w:p w:rsidR="00377B9F" w:rsidRDefault="00377B9F" w:rsidP="00C733C0">
      <w:pPr>
        <w:jc w:val="both"/>
        <w:rPr>
          <w:sz w:val="28"/>
          <w:szCs w:val="28"/>
          <w:lang w:val="uk-UA"/>
        </w:rPr>
      </w:pPr>
    </w:p>
    <w:p w:rsidR="00E367A7" w:rsidRPr="008642FB" w:rsidRDefault="00C733C0" w:rsidP="00893576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8642FB">
        <w:rPr>
          <w:rFonts w:ascii="Times New Roman" w:hAnsi="Times New Roman"/>
          <w:sz w:val="28"/>
          <w:szCs w:val="28"/>
        </w:rPr>
        <w:t xml:space="preserve">Відповідно до статті 93 Конституції України, статті 89 Регламенту Верховної Ради України, в порядку законодавчої ініціативи вноситься на розгляд Верховної Ради України </w:t>
      </w:r>
      <w:proofErr w:type="spellStart"/>
      <w:r w:rsidR="00801677">
        <w:rPr>
          <w:rFonts w:ascii="Times New Roman" w:hAnsi="Times New Roman"/>
          <w:sz w:val="28"/>
          <w:szCs w:val="28"/>
        </w:rPr>
        <w:t>проєкт</w:t>
      </w:r>
      <w:proofErr w:type="spellEnd"/>
      <w:r w:rsidR="00801677">
        <w:rPr>
          <w:rFonts w:ascii="Times New Roman" w:hAnsi="Times New Roman"/>
          <w:sz w:val="28"/>
          <w:szCs w:val="28"/>
        </w:rPr>
        <w:t xml:space="preserve"> Закону </w:t>
      </w:r>
      <w:r w:rsidR="004F5859">
        <w:rPr>
          <w:rFonts w:ascii="Times New Roman" w:hAnsi="Times New Roman"/>
          <w:sz w:val="28"/>
          <w:szCs w:val="28"/>
        </w:rPr>
        <w:t xml:space="preserve">України </w:t>
      </w:r>
      <w:r w:rsidR="00893576" w:rsidRPr="00893576">
        <w:rPr>
          <w:rFonts w:ascii="Times New Roman" w:hAnsi="Times New Roman"/>
          <w:sz w:val="28"/>
          <w:szCs w:val="28"/>
        </w:rPr>
        <w:t>Про внесення змін до Кримінального кодексу України щодо відповідальності за підроблення медичної продукції та подібні злочини, що загрожують охороні здоров’я</w:t>
      </w:r>
      <w:r w:rsidR="00E367A7" w:rsidRPr="008642FB">
        <w:rPr>
          <w:rFonts w:ascii="Times New Roman" w:hAnsi="Times New Roman"/>
          <w:sz w:val="28"/>
          <w:szCs w:val="28"/>
          <w:lang w:eastAsia="en-US"/>
        </w:rPr>
        <w:t>.</w:t>
      </w:r>
    </w:p>
    <w:p w:rsidR="00C733C0" w:rsidRPr="00A93B2C" w:rsidRDefault="00C733C0" w:rsidP="00801677">
      <w:pPr>
        <w:shd w:val="clear" w:color="auto" w:fill="FFFFFF"/>
        <w:ind w:firstLine="709"/>
        <w:jc w:val="both"/>
        <w:textAlignment w:val="baseline"/>
        <w:rPr>
          <w:b/>
          <w:sz w:val="28"/>
          <w:szCs w:val="28"/>
          <w:lang w:val="uk-UA"/>
        </w:rPr>
      </w:pPr>
    </w:p>
    <w:p w:rsidR="00C733C0" w:rsidRPr="00D16FB8" w:rsidRDefault="00C733C0" w:rsidP="00801677">
      <w:pPr>
        <w:ind w:firstLine="709"/>
        <w:jc w:val="both"/>
        <w:rPr>
          <w:sz w:val="28"/>
          <w:szCs w:val="28"/>
          <w:lang w:val="uk-UA"/>
        </w:rPr>
      </w:pPr>
      <w:r w:rsidRPr="005F4A91">
        <w:rPr>
          <w:sz w:val="28"/>
          <w:szCs w:val="28"/>
          <w:lang w:val="uk-UA"/>
        </w:rPr>
        <w:t>Доповідати законопро</w:t>
      </w:r>
      <w:r w:rsidR="00801677">
        <w:rPr>
          <w:sz w:val="28"/>
          <w:szCs w:val="28"/>
          <w:lang w:val="uk-UA"/>
        </w:rPr>
        <w:t>є</w:t>
      </w:r>
      <w:r w:rsidRPr="005F4A91">
        <w:rPr>
          <w:sz w:val="28"/>
          <w:szCs w:val="28"/>
          <w:lang w:val="uk-UA"/>
        </w:rPr>
        <w:t>кт</w:t>
      </w:r>
      <w:r w:rsidRPr="00B71D0E">
        <w:rPr>
          <w:sz w:val="28"/>
          <w:szCs w:val="28"/>
          <w:lang w:val="uk-UA"/>
        </w:rPr>
        <w:t xml:space="preserve"> на пленарному засіданні Верховної Ради України буд</w:t>
      </w:r>
      <w:r>
        <w:rPr>
          <w:sz w:val="28"/>
          <w:szCs w:val="28"/>
          <w:lang w:val="uk-UA"/>
        </w:rPr>
        <w:t>е народний депутат України</w:t>
      </w:r>
      <w:r w:rsidR="00D16FB8" w:rsidRPr="00D16FB8">
        <w:rPr>
          <w:sz w:val="28"/>
          <w:szCs w:val="28"/>
          <w:lang w:val="ru-RU"/>
        </w:rPr>
        <w:t xml:space="preserve"> </w:t>
      </w:r>
      <w:proofErr w:type="spellStart"/>
      <w:r w:rsidR="00D16FB8">
        <w:rPr>
          <w:sz w:val="28"/>
          <w:szCs w:val="28"/>
          <w:lang w:val="uk-UA"/>
        </w:rPr>
        <w:t>Радуцький</w:t>
      </w:r>
      <w:proofErr w:type="spellEnd"/>
      <w:r w:rsidR="00D16FB8">
        <w:rPr>
          <w:sz w:val="28"/>
          <w:szCs w:val="28"/>
          <w:lang w:val="uk-UA"/>
        </w:rPr>
        <w:t xml:space="preserve"> Михайло Борисович.</w:t>
      </w:r>
    </w:p>
    <w:p w:rsidR="00C733C0" w:rsidRPr="00B71D0E" w:rsidRDefault="00C733C0" w:rsidP="00801677">
      <w:pPr>
        <w:pStyle w:val="a3"/>
        <w:ind w:firstLine="709"/>
        <w:jc w:val="both"/>
      </w:pPr>
    </w:p>
    <w:p w:rsidR="00C733C0" w:rsidRDefault="00C733C0" w:rsidP="00801677">
      <w:pPr>
        <w:pStyle w:val="a3"/>
        <w:ind w:firstLine="709"/>
        <w:jc w:val="both"/>
        <w:rPr>
          <w:b/>
          <w:bCs/>
        </w:rPr>
      </w:pPr>
      <w:r>
        <w:rPr>
          <w:b/>
          <w:bCs/>
        </w:rPr>
        <w:t>Додатки</w:t>
      </w:r>
      <w:r w:rsidRPr="006161CD">
        <w:rPr>
          <w:b/>
          <w:bCs/>
        </w:rPr>
        <w:t>:</w:t>
      </w:r>
    </w:p>
    <w:p w:rsidR="00801677" w:rsidRPr="006161CD" w:rsidRDefault="00801677" w:rsidP="00801677">
      <w:pPr>
        <w:pStyle w:val="a3"/>
        <w:ind w:firstLine="709"/>
        <w:jc w:val="both"/>
        <w:rPr>
          <w:b/>
          <w:bCs/>
          <w:lang w:val="ru-RU"/>
        </w:rPr>
      </w:pPr>
    </w:p>
    <w:p w:rsidR="00C733C0" w:rsidRPr="007B7EA4" w:rsidRDefault="00C733C0" w:rsidP="00801677">
      <w:pPr>
        <w:pStyle w:val="a3"/>
        <w:ind w:firstLine="709"/>
        <w:jc w:val="both"/>
      </w:pPr>
      <w:r w:rsidRPr="007B7EA4">
        <w:t xml:space="preserve">1. </w:t>
      </w:r>
      <w:proofErr w:type="spellStart"/>
      <w:r w:rsidRPr="007B7EA4">
        <w:t>Про</w:t>
      </w:r>
      <w:r w:rsidR="00D526AF">
        <w:t>є</w:t>
      </w:r>
      <w:r w:rsidRPr="007B7EA4">
        <w:t>кт</w:t>
      </w:r>
      <w:proofErr w:type="spellEnd"/>
      <w:r w:rsidRPr="007B7EA4">
        <w:t xml:space="preserve"> Закону н</w:t>
      </w:r>
      <w:r w:rsidR="00BD6586" w:rsidRPr="007B7EA4">
        <w:t xml:space="preserve">а </w:t>
      </w:r>
      <w:r w:rsidR="00893576">
        <w:t>3</w:t>
      </w:r>
      <w:r w:rsidR="00812191" w:rsidRPr="007B7EA4">
        <w:t xml:space="preserve"> </w:t>
      </w:r>
      <w:proofErr w:type="spellStart"/>
      <w:r w:rsidRPr="007B7EA4">
        <w:t>арк</w:t>
      </w:r>
      <w:proofErr w:type="spellEnd"/>
      <w:r w:rsidRPr="007B7EA4">
        <w:t>.;</w:t>
      </w:r>
    </w:p>
    <w:p w:rsidR="00C733C0" w:rsidRPr="007B7EA4" w:rsidRDefault="00C733C0" w:rsidP="00801677">
      <w:pPr>
        <w:pStyle w:val="a3"/>
        <w:ind w:firstLine="709"/>
        <w:jc w:val="both"/>
      </w:pPr>
      <w:r w:rsidRPr="007B7EA4">
        <w:t xml:space="preserve">2. Пояснювальна записка на </w:t>
      </w:r>
      <w:r w:rsidR="00666ED6">
        <w:t>4</w:t>
      </w:r>
      <w:r w:rsidR="00DD53E5" w:rsidRPr="007B7EA4">
        <w:rPr>
          <w:lang w:val="ru-RU"/>
        </w:rPr>
        <w:t xml:space="preserve"> </w:t>
      </w:r>
      <w:r w:rsidRPr="007B7EA4">
        <w:t>арк.;</w:t>
      </w:r>
    </w:p>
    <w:p w:rsidR="00C733C0" w:rsidRPr="007B7EA4" w:rsidRDefault="00C733C0" w:rsidP="00801677">
      <w:pPr>
        <w:pStyle w:val="a3"/>
        <w:ind w:firstLine="709"/>
        <w:jc w:val="both"/>
      </w:pPr>
      <w:r w:rsidRPr="007B7EA4">
        <w:t xml:space="preserve">3. Порівняльна таблиця на </w:t>
      </w:r>
      <w:r w:rsidR="00893576">
        <w:t>9</w:t>
      </w:r>
      <w:r w:rsidR="00DD53E5" w:rsidRPr="007B7EA4">
        <w:rPr>
          <w:lang w:val="ru-RU"/>
        </w:rPr>
        <w:t xml:space="preserve"> </w:t>
      </w:r>
      <w:proofErr w:type="spellStart"/>
      <w:r w:rsidRPr="007B7EA4">
        <w:t>арк</w:t>
      </w:r>
      <w:proofErr w:type="spellEnd"/>
      <w:r w:rsidRPr="007B7EA4">
        <w:t>.;</w:t>
      </w:r>
    </w:p>
    <w:p w:rsidR="00C733C0" w:rsidRPr="00AD190A" w:rsidRDefault="00C733C0" w:rsidP="00801677">
      <w:pPr>
        <w:pStyle w:val="a3"/>
        <w:ind w:firstLine="709"/>
        <w:jc w:val="both"/>
        <w:rPr>
          <w:lang w:val="ru-RU"/>
        </w:rPr>
      </w:pPr>
      <w:r w:rsidRPr="007B7EA4">
        <w:t>4</w:t>
      </w:r>
      <w:r w:rsidRPr="007B7EA4">
        <w:rPr>
          <w:lang w:val="ru-RU"/>
        </w:rPr>
        <w:t>.</w:t>
      </w:r>
      <w:r w:rsidRPr="007B7EA4">
        <w:t xml:space="preserve"> Про</w:t>
      </w:r>
      <w:r w:rsidR="008642FB">
        <w:t>є</w:t>
      </w:r>
      <w:r w:rsidRPr="007B7EA4">
        <w:t xml:space="preserve">кт </w:t>
      </w:r>
      <w:r w:rsidR="007806AA" w:rsidRPr="007B7EA4">
        <w:t>п</w:t>
      </w:r>
      <w:r w:rsidRPr="007B7EA4">
        <w:t xml:space="preserve">останови Верховної Ради України на </w:t>
      </w:r>
      <w:r w:rsidR="00357437" w:rsidRPr="007B7EA4">
        <w:rPr>
          <w:lang w:val="ru-RU"/>
        </w:rPr>
        <w:t>1</w:t>
      </w:r>
      <w:r w:rsidRPr="007B7EA4">
        <w:t xml:space="preserve"> арк.</w:t>
      </w:r>
    </w:p>
    <w:p w:rsidR="00C733C0" w:rsidRPr="00B71D0E" w:rsidRDefault="00C733C0" w:rsidP="00801677">
      <w:pPr>
        <w:pStyle w:val="a3"/>
        <w:ind w:firstLine="709"/>
        <w:jc w:val="both"/>
      </w:pPr>
    </w:p>
    <w:p w:rsidR="00C733C0" w:rsidRDefault="00C733C0" w:rsidP="00C733C0">
      <w:pPr>
        <w:rPr>
          <w:b/>
          <w:bCs/>
          <w:sz w:val="28"/>
          <w:szCs w:val="28"/>
          <w:lang w:val="uk-UA"/>
        </w:rPr>
      </w:pPr>
    </w:p>
    <w:p w:rsidR="00C733C0" w:rsidRPr="00B6725C" w:rsidRDefault="00C733C0" w:rsidP="00C733C0">
      <w:pPr>
        <w:rPr>
          <w:b/>
          <w:bCs/>
          <w:sz w:val="28"/>
          <w:szCs w:val="28"/>
          <w:lang w:val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997"/>
        <w:gridCol w:w="2641"/>
      </w:tblGrid>
      <w:tr w:rsidR="00E756EF" w:rsidTr="00E756EF">
        <w:tc>
          <w:tcPr>
            <w:tcW w:w="7148" w:type="dxa"/>
          </w:tcPr>
          <w:p w:rsidR="00E756EF" w:rsidRDefault="00E756EF" w:rsidP="004F5859">
            <w:pPr>
              <w:rPr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b/>
                <w:bCs/>
                <w:sz w:val="28"/>
                <w:szCs w:val="28"/>
                <w:lang w:val="uk-UA" w:eastAsia="ru-RU"/>
              </w:rPr>
              <w:t>Народн</w:t>
            </w:r>
            <w:r w:rsidR="004F5859">
              <w:rPr>
                <w:b/>
                <w:bCs/>
                <w:sz w:val="28"/>
                <w:szCs w:val="28"/>
                <w:lang w:val="uk-UA" w:eastAsia="ru-RU"/>
              </w:rPr>
              <w:t>і</w:t>
            </w:r>
            <w:r>
              <w:rPr>
                <w:b/>
                <w:bCs/>
                <w:sz w:val="28"/>
                <w:szCs w:val="28"/>
                <w:lang w:val="uk-UA" w:eastAsia="ru-RU"/>
              </w:rPr>
              <w:t xml:space="preserve"> </w:t>
            </w:r>
            <w:r w:rsidRPr="00FB5936">
              <w:rPr>
                <w:b/>
                <w:bCs/>
                <w:sz w:val="28"/>
                <w:szCs w:val="28"/>
                <w:lang w:val="uk-UA" w:eastAsia="ru-RU"/>
              </w:rPr>
              <w:t>депутат</w:t>
            </w:r>
            <w:r w:rsidR="004F5859">
              <w:rPr>
                <w:b/>
                <w:bCs/>
                <w:sz w:val="28"/>
                <w:szCs w:val="28"/>
                <w:lang w:val="uk-UA" w:eastAsia="ru-RU"/>
              </w:rPr>
              <w:t>и</w:t>
            </w:r>
            <w:r w:rsidRPr="00FB5936">
              <w:rPr>
                <w:b/>
                <w:bCs/>
                <w:sz w:val="28"/>
                <w:szCs w:val="28"/>
                <w:lang w:val="uk-UA" w:eastAsia="ru-RU"/>
              </w:rPr>
              <w:t xml:space="preserve"> України</w:t>
            </w:r>
            <w:r>
              <w:rPr>
                <w:b/>
                <w:bCs/>
                <w:sz w:val="28"/>
                <w:szCs w:val="28"/>
                <w:lang w:val="uk-UA"/>
              </w:rPr>
              <w:tab/>
            </w:r>
            <w:r>
              <w:rPr>
                <w:b/>
                <w:bCs/>
                <w:sz w:val="28"/>
                <w:szCs w:val="28"/>
                <w:lang w:val="uk-UA"/>
              </w:rPr>
              <w:tab/>
            </w:r>
          </w:p>
        </w:tc>
        <w:tc>
          <w:tcPr>
            <w:tcW w:w="2706" w:type="dxa"/>
          </w:tcPr>
          <w:p w:rsidR="00E756EF" w:rsidRDefault="00E756EF" w:rsidP="00CE5C99">
            <w:pPr>
              <w:rPr>
                <w:b/>
                <w:bCs/>
                <w:sz w:val="28"/>
                <w:szCs w:val="28"/>
                <w:lang w:val="uk-UA" w:eastAsia="ru-RU"/>
              </w:rPr>
            </w:pPr>
          </w:p>
        </w:tc>
      </w:tr>
    </w:tbl>
    <w:p w:rsidR="00C733C0" w:rsidRDefault="00C733C0" w:rsidP="00C733C0">
      <w:pPr>
        <w:rPr>
          <w:b/>
          <w:bCs/>
          <w:sz w:val="28"/>
          <w:szCs w:val="28"/>
          <w:lang w:val="uk-UA"/>
        </w:rPr>
      </w:pPr>
    </w:p>
    <w:p w:rsidR="00202368" w:rsidRPr="00C733C0" w:rsidRDefault="00C733C0" w:rsidP="00C733C0">
      <w:pPr>
        <w:rPr>
          <w:lang w:val="ru-RU"/>
        </w:rPr>
      </w:pP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</w:p>
    <w:sectPr w:rsidR="00202368" w:rsidRPr="00C733C0" w:rsidSect="00072EB1">
      <w:pgSz w:w="11906" w:h="16838" w:code="9"/>
      <w:pgMar w:top="850" w:right="850" w:bottom="851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Century Gothic"/>
    <w:charset w:val="00"/>
    <w:family w:val="swiss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3C0"/>
    <w:rsid w:val="00031006"/>
    <w:rsid w:val="000344A5"/>
    <w:rsid w:val="000449EA"/>
    <w:rsid w:val="00072EB1"/>
    <w:rsid w:val="00137C41"/>
    <w:rsid w:val="00172D02"/>
    <w:rsid w:val="00173464"/>
    <w:rsid w:val="00202368"/>
    <w:rsid w:val="00243783"/>
    <w:rsid w:val="002C1271"/>
    <w:rsid w:val="002C2B92"/>
    <w:rsid w:val="003012E8"/>
    <w:rsid w:val="00357437"/>
    <w:rsid w:val="0037558A"/>
    <w:rsid w:val="00377B9F"/>
    <w:rsid w:val="003D51D7"/>
    <w:rsid w:val="003D631A"/>
    <w:rsid w:val="003F0F3C"/>
    <w:rsid w:val="00431CB9"/>
    <w:rsid w:val="004B0F90"/>
    <w:rsid w:val="004F0D54"/>
    <w:rsid w:val="004F5859"/>
    <w:rsid w:val="00510521"/>
    <w:rsid w:val="00523D3A"/>
    <w:rsid w:val="005C772C"/>
    <w:rsid w:val="005F4A91"/>
    <w:rsid w:val="006161CD"/>
    <w:rsid w:val="00666ED6"/>
    <w:rsid w:val="006D66A6"/>
    <w:rsid w:val="007806AA"/>
    <w:rsid w:val="007A4112"/>
    <w:rsid w:val="007B7EA4"/>
    <w:rsid w:val="007F6206"/>
    <w:rsid w:val="00801677"/>
    <w:rsid w:val="00812191"/>
    <w:rsid w:val="0081707A"/>
    <w:rsid w:val="008642FB"/>
    <w:rsid w:val="00893576"/>
    <w:rsid w:val="008C1BF1"/>
    <w:rsid w:val="008E1F91"/>
    <w:rsid w:val="008F1D03"/>
    <w:rsid w:val="009A45CC"/>
    <w:rsid w:val="009A5828"/>
    <w:rsid w:val="00A34D4C"/>
    <w:rsid w:val="00A443AB"/>
    <w:rsid w:val="00A546A7"/>
    <w:rsid w:val="00A7787B"/>
    <w:rsid w:val="00A90203"/>
    <w:rsid w:val="00A93B2C"/>
    <w:rsid w:val="00AD190A"/>
    <w:rsid w:val="00AE5B1C"/>
    <w:rsid w:val="00B154E8"/>
    <w:rsid w:val="00B61FA1"/>
    <w:rsid w:val="00B6725C"/>
    <w:rsid w:val="00B71D0E"/>
    <w:rsid w:val="00B87E77"/>
    <w:rsid w:val="00BD5333"/>
    <w:rsid w:val="00BD6586"/>
    <w:rsid w:val="00C522C4"/>
    <w:rsid w:val="00C733C0"/>
    <w:rsid w:val="00CB2FDE"/>
    <w:rsid w:val="00CE5C99"/>
    <w:rsid w:val="00D16FB8"/>
    <w:rsid w:val="00D35C14"/>
    <w:rsid w:val="00D4332C"/>
    <w:rsid w:val="00D526AF"/>
    <w:rsid w:val="00D55839"/>
    <w:rsid w:val="00DA36DF"/>
    <w:rsid w:val="00DD53E5"/>
    <w:rsid w:val="00DD5AB3"/>
    <w:rsid w:val="00E3371A"/>
    <w:rsid w:val="00E367A7"/>
    <w:rsid w:val="00E756EF"/>
    <w:rsid w:val="00F330C1"/>
    <w:rsid w:val="00F8645B"/>
    <w:rsid w:val="00FB5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CB9E0EA-90EA-4E4E-9B52-1C2E71F7D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uk-UA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3C0"/>
    <w:pPr>
      <w:spacing w:after="0" w:line="240" w:lineRule="auto"/>
    </w:pPr>
    <w:rPr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C733C0"/>
    <w:pPr>
      <w:keepNext/>
      <w:tabs>
        <w:tab w:val="left" w:pos="4536"/>
      </w:tabs>
      <w:spacing w:before="40" w:after="40"/>
      <w:ind w:firstLine="5103"/>
      <w:jc w:val="right"/>
      <w:outlineLvl w:val="0"/>
    </w:pPr>
    <w:rPr>
      <w:rFonts w:ascii="Tahoma" w:hAnsi="Tahoma" w:cs="Tahoma"/>
      <w:sz w:val="26"/>
      <w:szCs w:val="2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733C0"/>
    <w:rPr>
      <w:rFonts w:ascii="Tahoma" w:hAnsi="Tahoma" w:cs="Tahoma"/>
      <w:sz w:val="26"/>
      <w:szCs w:val="26"/>
      <w:lang w:val="uk-UA" w:eastAsia="ru-RU" w:bidi="ar-SA"/>
    </w:rPr>
  </w:style>
  <w:style w:type="paragraph" w:styleId="a3">
    <w:name w:val="Body Text"/>
    <w:basedOn w:val="a"/>
    <w:link w:val="a4"/>
    <w:uiPriority w:val="99"/>
    <w:rsid w:val="00C733C0"/>
    <w:pPr>
      <w:autoSpaceDE w:val="0"/>
      <w:autoSpaceDN w:val="0"/>
    </w:pPr>
    <w:rPr>
      <w:sz w:val="28"/>
      <w:szCs w:val="28"/>
      <w:lang w:val="uk-UA"/>
    </w:rPr>
  </w:style>
  <w:style w:type="table" w:styleId="a5">
    <w:name w:val="Table Grid"/>
    <w:basedOn w:val="a1"/>
    <w:uiPriority w:val="99"/>
    <w:rsid w:val="00E756EF"/>
    <w:pPr>
      <w:spacing w:after="0" w:line="240" w:lineRule="auto"/>
    </w:pPr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ий текст Знак"/>
    <w:basedOn w:val="a0"/>
    <w:link w:val="a3"/>
    <w:uiPriority w:val="99"/>
    <w:semiHidden/>
    <w:locked/>
    <w:rsid w:val="00C733C0"/>
    <w:rPr>
      <w:rFonts w:cs="Times New Roman"/>
      <w:sz w:val="28"/>
      <w:szCs w:val="28"/>
      <w:lang w:val="uk-UA" w:eastAsia="ru-RU" w:bidi="ar-SA"/>
    </w:rPr>
  </w:style>
  <w:style w:type="paragraph" w:styleId="a6">
    <w:name w:val="Balloon Text"/>
    <w:basedOn w:val="a"/>
    <w:link w:val="a7"/>
    <w:uiPriority w:val="99"/>
    <w:semiHidden/>
    <w:unhideWhenUsed/>
    <w:rsid w:val="008C1BF1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8C1BF1"/>
    <w:rPr>
      <w:rFonts w:ascii="Segoe UI" w:hAnsi="Segoe UI" w:cs="Segoe UI"/>
      <w:sz w:val="18"/>
      <w:szCs w:val="18"/>
      <w:lang w:val="en-US"/>
    </w:rPr>
  </w:style>
  <w:style w:type="paragraph" w:styleId="a8">
    <w:name w:val="No Spacing"/>
    <w:uiPriority w:val="1"/>
    <w:qFormat/>
    <w:rsid w:val="009A5828"/>
    <w:pPr>
      <w:spacing w:after="0" w:line="240" w:lineRule="auto"/>
    </w:pPr>
    <w:rPr>
      <w:rFonts w:ascii="Antiqua" w:hAnsi="Antiqua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37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ardDocument" ma:contentTypeID="0x0101005082CF9611B70740801F57C691914AA100112606590970F34A82426E1C2D62EACA" ma:contentTypeVersion="5" ma:contentTypeDescription="Create a new document." ma:contentTypeScope="" ma:versionID="e88d032e5c05709882a2872344745ac7">
  <xsd:schema xmlns:xsd="http://www.w3.org/2001/XMLSchema" xmlns:xs="http://www.w3.org/2001/XMLSchema" xmlns:p="http://schemas.microsoft.com/office/2006/metadata/properties" xmlns:ns2="34080153-28b6-45f6-b1c8-49842029d766" targetNamespace="http://schemas.microsoft.com/office/2006/metadata/properties" ma:root="true" ma:fieldsID="a882dbd854289878c5a6b1c409cdc962" ns2:_="">
    <xsd:import namespace="34080153-28b6-45f6-b1c8-49842029d766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80153-28b6-45f6-b1c8-49842029d76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Спільний доступ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059469-BA36-4440-B7CE-93C71CFD3D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7C8D3E-FF92-4036-851B-DDA8F4449D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80153-28b6-45f6-b1c8-49842029d7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9596CB-C6BC-4092-8B62-F1B0756C645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502</Words>
  <Characters>287</Characters>
  <Application>Microsoft Office Word</Application>
  <DocSecurity>0</DocSecurity>
  <Lines>2</Lines>
  <Paragraphs>1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Павлюк Павло Петрович</dc:creator>
  <cp:keywords/>
  <dc:description/>
  <cp:lastModifiedBy>Павлюк Павло Петрович</cp:lastModifiedBy>
  <cp:revision>2</cp:revision>
  <dcterms:created xsi:type="dcterms:W3CDTF">2020-12-14T10:17:00Z</dcterms:created>
  <dcterms:modified xsi:type="dcterms:W3CDTF">2020-12-14T10:17:00Z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0x0101005082CF9611B70740801F57C691914AA100112606590970F34A82426E1C2D62EACA</vt:lpwstr>
  </property>
</Properties>
</file>