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6F1" w:rsidRDefault="00DF56F1">
      <w:pPr>
        <w:keepNext/>
        <w:spacing w:line="240" w:lineRule="auto"/>
        <w:rPr>
          <w:sz w:val="24"/>
          <w:szCs w:val="24"/>
        </w:rPr>
      </w:pPr>
      <w:bookmarkStart w:id="0" w:name="_GoBack"/>
      <w:bookmarkEnd w:id="0"/>
    </w:p>
    <w:p w:rsidR="00DF56F1" w:rsidRDefault="00DF56F1">
      <w:pPr>
        <w:spacing w:after="0" w:line="240" w:lineRule="auto"/>
        <w:ind w:firstLine="720"/>
        <w:jc w:val="right"/>
        <w:rPr>
          <w:b/>
          <w:bCs/>
        </w:rPr>
      </w:pPr>
    </w:p>
    <w:p w:rsidR="00DF56F1" w:rsidRDefault="00DF56F1">
      <w:pPr>
        <w:spacing w:after="0" w:line="240" w:lineRule="auto"/>
        <w:ind w:firstLine="720"/>
        <w:jc w:val="right"/>
        <w:rPr>
          <w:b/>
          <w:bCs/>
        </w:rPr>
      </w:pPr>
    </w:p>
    <w:p w:rsidR="00DF56F1" w:rsidRDefault="00957406">
      <w:pPr>
        <w:spacing w:after="0" w:line="240" w:lineRule="auto"/>
        <w:ind w:firstLine="720"/>
        <w:jc w:val="right"/>
        <w:rPr>
          <w:b/>
          <w:bCs/>
        </w:rPr>
      </w:pPr>
      <w:r>
        <w:rPr>
          <w:b/>
          <w:bCs/>
        </w:rPr>
        <w:t xml:space="preserve">Верховна Рада України </w:t>
      </w:r>
    </w:p>
    <w:p w:rsidR="00DF56F1" w:rsidRDefault="00DF56F1">
      <w:pPr>
        <w:spacing w:after="0" w:line="240" w:lineRule="auto"/>
        <w:ind w:firstLine="708"/>
        <w:jc w:val="both"/>
      </w:pPr>
    </w:p>
    <w:p w:rsidR="00DF56F1" w:rsidRDefault="00DF56F1">
      <w:pPr>
        <w:spacing w:after="0" w:line="240" w:lineRule="auto"/>
        <w:ind w:firstLine="708"/>
        <w:jc w:val="both"/>
      </w:pPr>
    </w:p>
    <w:p w:rsidR="00DF56F1" w:rsidRDefault="00DF56F1">
      <w:pPr>
        <w:spacing w:after="0" w:line="240" w:lineRule="auto"/>
        <w:ind w:firstLine="708"/>
        <w:jc w:val="both"/>
      </w:pPr>
    </w:p>
    <w:p w:rsidR="00DF56F1" w:rsidRDefault="00957406">
      <w:pPr>
        <w:spacing w:after="0" w:line="240" w:lineRule="auto"/>
        <w:ind w:firstLine="720"/>
        <w:jc w:val="both"/>
      </w:pPr>
      <w:r>
        <w:t>Відповідно до статті 93 Конституції України, статті 12 Закону України “Про статус народного депутата України” та статті 89 Регламенту Верховної Ради України в порядку законодавчої ініціативи подаю на розгляд Верховної Ради України проект Закону України «Про внесення змін до Податкового кодексу України щодо раціонального використання спирту етилового, що використовується для виробництва лікарських засобів»</w:t>
      </w:r>
      <w:r>
        <w:br/>
      </w:r>
    </w:p>
    <w:p w:rsidR="00DF56F1" w:rsidRPr="00415423" w:rsidRDefault="00957406">
      <w:pPr>
        <w:pStyle w:val="a5"/>
        <w:ind w:firstLine="720"/>
        <w:jc w:val="both"/>
        <w:rPr>
          <w:rFonts w:ascii="Times New Roman" w:eastAsia="Times New Roman" w:hAnsi="Times New Roman" w:cs="Times New Roman"/>
          <w:kern w:val="2"/>
          <w:lang w:val="uk-UA"/>
        </w:rPr>
      </w:pPr>
      <w:r w:rsidRPr="00415423">
        <w:rPr>
          <w:rFonts w:ascii="Times New Roman" w:hAnsi="Times New Roman"/>
          <w:lang w:val="uk-UA"/>
        </w:rPr>
        <w:t>Доповідати дан</w:t>
      </w:r>
      <w:r w:rsidR="00415423" w:rsidRPr="00415423">
        <w:rPr>
          <w:rFonts w:ascii="Times New Roman" w:hAnsi="Times New Roman"/>
          <w:lang w:val="uk-UA"/>
        </w:rPr>
        <w:t>ий</w:t>
      </w:r>
      <w:r w:rsidRPr="00415423">
        <w:rPr>
          <w:rFonts w:ascii="Times New Roman" w:hAnsi="Times New Roman"/>
          <w:lang w:val="uk-UA"/>
        </w:rPr>
        <w:t xml:space="preserve"> законопроект на пленарному засіданні Верховної Ради України буду особисто.</w:t>
      </w:r>
    </w:p>
    <w:p w:rsidR="00DF56F1" w:rsidRPr="00415423" w:rsidRDefault="00DF56F1">
      <w:pPr>
        <w:spacing w:after="0" w:line="240" w:lineRule="auto"/>
        <w:ind w:firstLine="720"/>
        <w:jc w:val="both"/>
      </w:pPr>
    </w:p>
    <w:p w:rsidR="00DF56F1" w:rsidRDefault="00DF56F1">
      <w:pPr>
        <w:spacing w:after="0" w:line="240" w:lineRule="auto"/>
        <w:ind w:firstLine="720"/>
        <w:jc w:val="both"/>
      </w:pPr>
    </w:p>
    <w:p w:rsidR="00DF56F1" w:rsidRDefault="00957406">
      <w:pPr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Додатки:</w:t>
      </w:r>
    </w:p>
    <w:p w:rsidR="00DF56F1" w:rsidRDefault="00957406">
      <w:pPr>
        <w:numPr>
          <w:ilvl w:val="0"/>
          <w:numId w:val="2"/>
        </w:numPr>
        <w:spacing w:after="0" w:line="240" w:lineRule="auto"/>
        <w:jc w:val="both"/>
      </w:pPr>
      <w:r>
        <w:t xml:space="preserve">Проект Закону України – на </w:t>
      </w:r>
      <w:r w:rsidR="00A42029">
        <w:t>1</w:t>
      </w:r>
      <w:r>
        <w:t>арк.;</w:t>
      </w:r>
    </w:p>
    <w:p w:rsidR="00DF56F1" w:rsidRDefault="00957406">
      <w:pPr>
        <w:numPr>
          <w:ilvl w:val="0"/>
          <w:numId w:val="2"/>
        </w:numPr>
        <w:spacing w:after="0" w:line="240" w:lineRule="auto"/>
        <w:jc w:val="both"/>
      </w:pPr>
      <w:r>
        <w:t xml:space="preserve">Порівняльна таблиця – на </w:t>
      </w:r>
      <w:r w:rsidR="00A42029">
        <w:t xml:space="preserve">2 </w:t>
      </w:r>
      <w:r>
        <w:t>арк.;</w:t>
      </w:r>
    </w:p>
    <w:p w:rsidR="00DF56F1" w:rsidRDefault="00957406">
      <w:pPr>
        <w:numPr>
          <w:ilvl w:val="0"/>
          <w:numId w:val="2"/>
        </w:numPr>
        <w:spacing w:after="0" w:line="240" w:lineRule="auto"/>
        <w:jc w:val="both"/>
      </w:pPr>
      <w:r>
        <w:t xml:space="preserve">Пояснювальна записка – на </w:t>
      </w:r>
      <w:r w:rsidR="00A42029">
        <w:t xml:space="preserve">4 </w:t>
      </w:r>
      <w:r>
        <w:t>арк</w:t>
      </w:r>
      <w:r w:rsidR="00A42029">
        <w:t>.</w:t>
      </w:r>
      <w:r>
        <w:t>;</w:t>
      </w:r>
    </w:p>
    <w:p w:rsidR="00DF56F1" w:rsidRDefault="00957406">
      <w:pPr>
        <w:numPr>
          <w:ilvl w:val="0"/>
          <w:numId w:val="3"/>
        </w:numPr>
        <w:spacing w:after="0" w:line="240" w:lineRule="auto"/>
        <w:jc w:val="both"/>
      </w:pPr>
      <w:r>
        <w:t>Проект Постанови Верховної Ради України – на 1 арк.;</w:t>
      </w:r>
    </w:p>
    <w:p w:rsidR="00DF56F1" w:rsidRDefault="00DF56F1">
      <w:pPr>
        <w:tabs>
          <w:tab w:val="left" w:pos="993"/>
        </w:tabs>
        <w:spacing w:after="0" w:line="240" w:lineRule="auto"/>
        <w:jc w:val="both"/>
      </w:pPr>
    </w:p>
    <w:p w:rsidR="00DF56F1" w:rsidRDefault="00DF56F1">
      <w:pPr>
        <w:tabs>
          <w:tab w:val="left" w:pos="993"/>
        </w:tabs>
        <w:spacing w:after="0" w:line="240" w:lineRule="auto"/>
        <w:jc w:val="both"/>
      </w:pPr>
    </w:p>
    <w:p w:rsidR="00DF56F1" w:rsidRDefault="00DF56F1">
      <w:pPr>
        <w:tabs>
          <w:tab w:val="left" w:pos="993"/>
        </w:tabs>
        <w:spacing w:after="0" w:line="240" w:lineRule="auto"/>
        <w:ind w:left="1418"/>
        <w:jc w:val="both"/>
      </w:pPr>
    </w:p>
    <w:tbl>
      <w:tblPr>
        <w:tblStyle w:val="TableNormal"/>
        <w:tblW w:w="967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39"/>
        <w:gridCol w:w="4840"/>
      </w:tblGrid>
      <w:tr w:rsidR="00DF56F1">
        <w:trPr>
          <w:trHeight w:val="328"/>
        </w:trPr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F1" w:rsidRDefault="00957406">
            <w:pPr>
              <w:jc w:val="both"/>
            </w:pPr>
            <w:r>
              <w:rPr>
                <w:b/>
                <w:bCs/>
              </w:rPr>
              <w:t xml:space="preserve">Народний депутат України 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56F1" w:rsidRPr="00415423" w:rsidRDefault="00415423" w:rsidP="00A42029">
            <w:pPr>
              <w:tabs>
                <w:tab w:val="left" w:pos="1369"/>
              </w:tabs>
              <w:spacing w:after="0" w:line="240" w:lineRule="auto"/>
              <w:rPr>
                <w:b/>
              </w:rPr>
            </w:pPr>
            <w:r>
              <w:tab/>
            </w:r>
            <w:r w:rsidRPr="00415423">
              <w:rPr>
                <w:b/>
              </w:rPr>
              <w:t>С.М. Є</w:t>
            </w:r>
            <w:r w:rsidR="00A42029">
              <w:rPr>
                <w:b/>
              </w:rPr>
              <w:t>втушок</w:t>
            </w:r>
          </w:p>
        </w:tc>
      </w:tr>
    </w:tbl>
    <w:p w:rsidR="00DF56F1" w:rsidRDefault="00DF56F1">
      <w:pPr>
        <w:widowControl w:val="0"/>
        <w:tabs>
          <w:tab w:val="left" w:pos="993"/>
        </w:tabs>
        <w:spacing w:after="0" w:line="240" w:lineRule="auto"/>
        <w:jc w:val="both"/>
      </w:pPr>
    </w:p>
    <w:p w:rsidR="00DF56F1" w:rsidRDefault="00DF56F1"/>
    <w:sectPr w:rsidR="00DF56F1">
      <w:headerReference w:type="default" r:id="rId10"/>
      <w:footerReference w:type="default" r:id="rId11"/>
      <w:pgSz w:w="12240" w:h="15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3FB" w:rsidRDefault="006C03FB">
      <w:pPr>
        <w:spacing w:after="0" w:line="240" w:lineRule="auto"/>
      </w:pPr>
      <w:r>
        <w:separator/>
      </w:r>
    </w:p>
  </w:endnote>
  <w:endnote w:type="continuationSeparator" w:id="0">
    <w:p w:rsidR="006C03FB" w:rsidRDefault="006C0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6F1" w:rsidRDefault="00DF56F1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3FB" w:rsidRDefault="006C03FB">
      <w:pPr>
        <w:spacing w:after="0" w:line="240" w:lineRule="auto"/>
      </w:pPr>
      <w:r>
        <w:separator/>
      </w:r>
    </w:p>
  </w:footnote>
  <w:footnote w:type="continuationSeparator" w:id="0">
    <w:p w:rsidR="006C03FB" w:rsidRDefault="006C0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6F1" w:rsidRDefault="00DF56F1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6732D9"/>
    <w:multiLevelType w:val="hybridMultilevel"/>
    <w:tmpl w:val="C8EE04AA"/>
    <w:styleLink w:val="1"/>
    <w:lvl w:ilvl="0" w:tplc="3AB80DCE">
      <w:start w:val="1"/>
      <w:numFmt w:val="decimal"/>
      <w:lvlText w:val="%1."/>
      <w:lvlJc w:val="left"/>
      <w:pPr>
        <w:tabs>
          <w:tab w:val="num" w:pos="993"/>
        </w:tabs>
        <w:ind w:left="1418" w:hanging="7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B8BE6C">
      <w:start w:val="1"/>
      <w:numFmt w:val="lowerLetter"/>
      <w:lvlText w:val="%2."/>
      <w:lvlJc w:val="left"/>
      <w:pPr>
        <w:tabs>
          <w:tab w:val="left" w:pos="993"/>
          <w:tab w:val="num" w:pos="2138"/>
        </w:tabs>
        <w:ind w:left="2563" w:hanging="11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6E1276">
      <w:start w:val="1"/>
      <w:numFmt w:val="lowerRoman"/>
      <w:lvlText w:val="%3."/>
      <w:lvlJc w:val="left"/>
      <w:pPr>
        <w:tabs>
          <w:tab w:val="left" w:pos="993"/>
          <w:tab w:val="num" w:pos="2858"/>
        </w:tabs>
        <w:ind w:left="3283" w:hanging="10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F203592">
      <w:start w:val="1"/>
      <w:numFmt w:val="decimal"/>
      <w:lvlText w:val="%4."/>
      <w:lvlJc w:val="left"/>
      <w:pPr>
        <w:tabs>
          <w:tab w:val="left" w:pos="993"/>
          <w:tab w:val="num" w:pos="3578"/>
        </w:tabs>
        <w:ind w:left="4003" w:hanging="11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3AF142">
      <w:start w:val="1"/>
      <w:numFmt w:val="lowerLetter"/>
      <w:lvlText w:val="%5."/>
      <w:lvlJc w:val="left"/>
      <w:pPr>
        <w:tabs>
          <w:tab w:val="left" w:pos="993"/>
          <w:tab w:val="num" w:pos="4298"/>
        </w:tabs>
        <w:ind w:left="4723" w:hanging="11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168B56">
      <w:start w:val="1"/>
      <w:numFmt w:val="lowerRoman"/>
      <w:lvlText w:val="%6."/>
      <w:lvlJc w:val="left"/>
      <w:pPr>
        <w:tabs>
          <w:tab w:val="left" w:pos="993"/>
          <w:tab w:val="num" w:pos="5018"/>
        </w:tabs>
        <w:ind w:left="5443" w:hanging="10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61C43C4">
      <w:start w:val="1"/>
      <w:numFmt w:val="decimal"/>
      <w:lvlText w:val="%7."/>
      <w:lvlJc w:val="left"/>
      <w:pPr>
        <w:tabs>
          <w:tab w:val="left" w:pos="993"/>
          <w:tab w:val="num" w:pos="5738"/>
        </w:tabs>
        <w:ind w:left="6163" w:hanging="11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205D18">
      <w:start w:val="1"/>
      <w:numFmt w:val="lowerLetter"/>
      <w:lvlText w:val="%8."/>
      <w:lvlJc w:val="left"/>
      <w:pPr>
        <w:tabs>
          <w:tab w:val="left" w:pos="993"/>
          <w:tab w:val="num" w:pos="6458"/>
        </w:tabs>
        <w:ind w:left="6883" w:hanging="11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80D54C">
      <w:start w:val="1"/>
      <w:numFmt w:val="lowerRoman"/>
      <w:lvlText w:val="%9."/>
      <w:lvlJc w:val="left"/>
      <w:pPr>
        <w:tabs>
          <w:tab w:val="left" w:pos="993"/>
          <w:tab w:val="num" w:pos="7178"/>
        </w:tabs>
        <w:ind w:left="7603" w:hanging="10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F636F99"/>
    <w:multiLevelType w:val="hybridMultilevel"/>
    <w:tmpl w:val="C8EE04AA"/>
    <w:numStyleLink w:val="1"/>
  </w:abstractNum>
  <w:num w:numId="1">
    <w:abstractNumId w:val="0"/>
  </w:num>
  <w:num w:numId="2">
    <w:abstractNumId w:val="1"/>
  </w:num>
  <w:num w:numId="3">
    <w:abstractNumId w:val="1"/>
    <w:lvlOverride w:ilvl="0">
      <w:lvl w:ilvl="0" w:tplc="48C8857C">
        <w:start w:val="1"/>
        <w:numFmt w:val="decimal"/>
        <w:lvlText w:val="%1."/>
        <w:lvlJc w:val="left"/>
        <w:pPr>
          <w:tabs>
            <w:tab w:val="left" w:pos="786"/>
            <w:tab w:val="num" w:pos="993"/>
          </w:tabs>
          <w:ind w:left="1418" w:hanging="7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9AA5DF8">
        <w:start w:val="1"/>
        <w:numFmt w:val="lowerLetter"/>
        <w:lvlText w:val="%2."/>
        <w:lvlJc w:val="left"/>
        <w:pPr>
          <w:tabs>
            <w:tab w:val="left" w:pos="786"/>
            <w:tab w:val="left" w:pos="993"/>
            <w:tab w:val="num" w:pos="2138"/>
          </w:tabs>
          <w:ind w:left="2563" w:hanging="11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C1A4A0E">
        <w:start w:val="1"/>
        <w:numFmt w:val="lowerRoman"/>
        <w:lvlText w:val="%3."/>
        <w:lvlJc w:val="left"/>
        <w:pPr>
          <w:tabs>
            <w:tab w:val="left" w:pos="786"/>
            <w:tab w:val="left" w:pos="993"/>
            <w:tab w:val="num" w:pos="2858"/>
          </w:tabs>
          <w:ind w:left="3283" w:hanging="10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38437BA">
        <w:start w:val="1"/>
        <w:numFmt w:val="decimal"/>
        <w:lvlText w:val="%4."/>
        <w:lvlJc w:val="left"/>
        <w:pPr>
          <w:tabs>
            <w:tab w:val="left" w:pos="786"/>
            <w:tab w:val="left" w:pos="993"/>
            <w:tab w:val="num" w:pos="3578"/>
          </w:tabs>
          <w:ind w:left="4003" w:hanging="11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D7A76AE">
        <w:start w:val="1"/>
        <w:numFmt w:val="lowerLetter"/>
        <w:lvlText w:val="%5."/>
        <w:lvlJc w:val="left"/>
        <w:pPr>
          <w:tabs>
            <w:tab w:val="left" w:pos="786"/>
            <w:tab w:val="left" w:pos="993"/>
            <w:tab w:val="num" w:pos="4298"/>
          </w:tabs>
          <w:ind w:left="4723" w:hanging="11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3E6E444">
        <w:start w:val="1"/>
        <w:numFmt w:val="lowerRoman"/>
        <w:lvlText w:val="%6."/>
        <w:lvlJc w:val="left"/>
        <w:pPr>
          <w:tabs>
            <w:tab w:val="left" w:pos="786"/>
            <w:tab w:val="left" w:pos="993"/>
            <w:tab w:val="num" w:pos="5018"/>
          </w:tabs>
          <w:ind w:left="5443" w:hanging="10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176B83E">
        <w:start w:val="1"/>
        <w:numFmt w:val="decimal"/>
        <w:lvlText w:val="%7."/>
        <w:lvlJc w:val="left"/>
        <w:pPr>
          <w:tabs>
            <w:tab w:val="left" w:pos="786"/>
            <w:tab w:val="left" w:pos="993"/>
            <w:tab w:val="num" w:pos="5738"/>
          </w:tabs>
          <w:ind w:left="6163" w:hanging="11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C8AB176">
        <w:start w:val="1"/>
        <w:numFmt w:val="lowerLetter"/>
        <w:lvlText w:val="%8."/>
        <w:lvlJc w:val="left"/>
        <w:pPr>
          <w:tabs>
            <w:tab w:val="left" w:pos="786"/>
            <w:tab w:val="left" w:pos="993"/>
            <w:tab w:val="num" w:pos="6458"/>
          </w:tabs>
          <w:ind w:left="6883" w:hanging="11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E4A5D9A">
        <w:start w:val="1"/>
        <w:numFmt w:val="lowerRoman"/>
        <w:lvlText w:val="%9."/>
        <w:lvlJc w:val="left"/>
        <w:pPr>
          <w:tabs>
            <w:tab w:val="left" w:pos="786"/>
            <w:tab w:val="left" w:pos="993"/>
            <w:tab w:val="num" w:pos="7178"/>
          </w:tabs>
          <w:ind w:left="7603" w:hanging="10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6F1"/>
    <w:rsid w:val="00415423"/>
    <w:rsid w:val="006C03FB"/>
    <w:rsid w:val="00957406"/>
    <w:rsid w:val="00A42029"/>
    <w:rsid w:val="00B10369"/>
    <w:rsid w:val="00DF56F1"/>
    <w:rsid w:val="00F7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A640E3-CC61-4F4E-A94D-7059CAEF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9" w:lineRule="auto"/>
    </w:pPr>
    <w:rPr>
      <w:rFonts w:cs="Arial Unicode MS"/>
      <w:color w:val="000000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pPr>
      <w:widowControl w:val="0"/>
    </w:pPr>
    <w:rPr>
      <w:rFonts w:ascii="Courier New" w:hAnsi="Courier New" w:cs="Arial Unicode MS"/>
      <w:color w:val="000000"/>
      <w:sz w:val="28"/>
      <w:szCs w:val="28"/>
      <w:u w:color="000000"/>
      <w:lang w:val="ru-RU"/>
    </w:rPr>
  </w:style>
  <w:style w:type="numbering" w:customStyle="1" w:styleId="1">
    <w:name w:val="Импортированный стиль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200932-CEC2-47E1-9831-E6F0E5D833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2738BC-1EAD-4831-AA04-B048543673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343BFC-E223-43E1-9207-8A802B3A4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Павлюк Павло Петрович</dc:creator>
  <cp:lastModifiedBy>Павлюк Павло Петрович</cp:lastModifiedBy>
  <cp:revision>2</cp:revision>
  <dcterms:created xsi:type="dcterms:W3CDTF">2020-12-10T13:59:00Z</dcterms:created>
  <dcterms:modified xsi:type="dcterms:W3CDTF">2020-12-10T13:59:00Z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