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9CA819" w14:textId="77777777" w:rsidR="00C733C0" w:rsidRDefault="00C733C0" w:rsidP="00C733C0">
      <w:pPr>
        <w:pStyle w:val="1"/>
        <w:spacing w:before="0" w:after="0"/>
        <w:ind w:firstLine="0"/>
        <w:jc w:val="left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_GoBack"/>
      <w:bookmarkEnd w:id="0"/>
      <w:r w:rsidRPr="005F4A9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5F4A9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5F4A91">
        <w:rPr>
          <w:rFonts w:ascii="Times New Roman" w:hAnsi="Times New Roman" w:cs="Times New Roman"/>
          <w:sz w:val="24"/>
          <w:szCs w:val="24"/>
          <w:lang w:val="ru-RU"/>
        </w:rPr>
        <w:tab/>
      </w:r>
    </w:p>
    <w:p w14:paraId="0AE9C4D1" w14:textId="77777777" w:rsidR="00C733C0" w:rsidRPr="003D51D7" w:rsidRDefault="008E1F91" w:rsidP="00C733C0">
      <w:pPr>
        <w:jc w:val="center"/>
        <w:rPr>
          <w:noProof/>
          <w:lang w:val="uk-UA"/>
        </w:rPr>
      </w:pPr>
      <w:r w:rsidRPr="003D51D7">
        <w:rPr>
          <w:noProof/>
          <w:lang w:val="uk-UA"/>
        </w:rPr>
        <w:object w:dxaOrig="1756" w:dyaOrig="2328" w14:anchorId="32E9EB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2.75pt;height:51pt;mso-width-percent:0;mso-height-percent:0;mso-width-percent:0;mso-height-percent:0" o:ole="" fillcolor="window">
            <v:imagedata r:id="rId7" o:title=""/>
          </v:shape>
          <o:OLEObject Type="Embed" ProgID="Word.Picture.8" ShapeID="_x0000_i1025" DrawAspect="Content" ObjectID="_1665995744" r:id="rId8"/>
        </w:object>
      </w:r>
    </w:p>
    <w:p w14:paraId="4530319C" w14:textId="77777777" w:rsidR="00C733C0" w:rsidRPr="003D51D7" w:rsidRDefault="00C733C0" w:rsidP="00C733C0">
      <w:pPr>
        <w:rPr>
          <w:b/>
          <w:noProof/>
          <w:spacing w:val="20"/>
          <w:sz w:val="12"/>
          <w:lang w:val="uk-UA"/>
        </w:rPr>
      </w:pPr>
    </w:p>
    <w:p w14:paraId="64EC038A" w14:textId="77777777" w:rsidR="00C733C0" w:rsidRPr="00172D02" w:rsidRDefault="00C733C0" w:rsidP="00C733C0">
      <w:pPr>
        <w:jc w:val="center"/>
        <w:rPr>
          <w:b/>
          <w:noProof/>
          <w:sz w:val="36"/>
          <w:szCs w:val="36"/>
          <w:lang w:val="uk-UA"/>
        </w:rPr>
      </w:pPr>
      <w:r w:rsidRPr="00172D02">
        <w:rPr>
          <w:b/>
          <w:noProof/>
          <w:sz w:val="36"/>
          <w:szCs w:val="36"/>
          <w:lang w:val="uk-UA"/>
        </w:rPr>
        <w:t>НАРОДНИЙ ДЕПУТАТ УКРАЇНИ</w:t>
      </w:r>
    </w:p>
    <w:p w14:paraId="4D50A51E" w14:textId="77777777" w:rsidR="00C733C0" w:rsidRDefault="00C733C0" w:rsidP="00C733C0">
      <w:pPr>
        <w:pBdr>
          <w:bottom w:val="single" w:sz="12" w:space="1" w:color="auto"/>
        </w:pBdr>
        <w:spacing w:line="192" w:lineRule="auto"/>
        <w:jc w:val="center"/>
        <w:rPr>
          <w:noProof/>
          <w:spacing w:val="20"/>
          <w:sz w:val="8"/>
          <w:lang w:val="uk-UA"/>
        </w:rPr>
      </w:pPr>
    </w:p>
    <w:p w14:paraId="29DB3D87" w14:textId="77777777" w:rsidR="00C733C0" w:rsidRPr="003D51D7" w:rsidRDefault="00C733C0" w:rsidP="00C733C0">
      <w:pPr>
        <w:pBdr>
          <w:bottom w:val="single" w:sz="12" w:space="1" w:color="auto"/>
        </w:pBdr>
        <w:spacing w:line="192" w:lineRule="auto"/>
        <w:jc w:val="center"/>
        <w:rPr>
          <w:noProof/>
          <w:spacing w:val="20"/>
          <w:sz w:val="8"/>
          <w:lang w:val="uk-UA"/>
        </w:rPr>
      </w:pPr>
    </w:p>
    <w:p w14:paraId="5AD41E69" w14:textId="77777777" w:rsidR="00C733C0" w:rsidRPr="0037558A" w:rsidRDefault="00C733C0" w:rsidP="00C733C0">
      <w:pPr>
        <w:rPr>
          <w:noProof/>
          <w:sz w:val="20"/>
          <w:szCs w:val="20"/>
          <w:lang w:val="uk-UA"/>
        </w:rPr>
      </w:pPr>
    </w:p>
    <w:p w14:paraId="169F8F18" w14:textId="77777777" w:rsidR="00C733C0" w:rsidRPr="0037558A" w:rsidRDefault="003D631A" w:rsidP="00C733C0">
      <w:pPr>
        <w:rPr>
          <w:b/>
          <w:bCs/>
          <w:sz w:val="20"/>
          <w:szCs w:val="20"/>
          <w:lang w:val="uk-UA"/>
        </w:rPr>
      </w:pPr>
      <w:r>
        <w:rPr>
          <w:noProof/>
          <w:sz w:val="20"/>
          <w:szCs w:val="20"/>
          <w:lang w:val="uk-UA"/>
        </w:rPr>
        <w:t xml:space="preserve"> «___» ________ 2020</w:t>
      </w:r>
      <w:r w:rsidR="00C733C0" w:rsidRPr="0037558A">
        <w:rPr>
          <w:noProof/>
          <w:sz w:val="20"/>
          <w:szCs w:val="20"/>
          <w:lang w:val="uk-UA"/>
        </w:rPr>
        <w:t xml:space="preserve"> р.</w:t>
      </w:r>
    </w:p>
    <w:p w14:paraId="0241433F" w14:textId="77777777" w:rsidR="00C733C0" w:rsidRDefault="00C733C0" w:rsidP="00C733C0">
      <w:pPr>
        <w:pStyle w:val="1"/>
        <w:spacing w:before="0" w:after="0"/>
        <w:ind w:firstLine="0"/>
        <w:jc w:val="left"/>
        <w:rPr>
          <w:rFonts w:ascii="Times New Roman" w:hAnsi="Times New Roman" w:cs="Times New Roman"/>
          <w:sz w:val="24"/>
          <w:szCs w:val="24"/>
          <w:lang w:val="ru-RU"/>
        </w:rPr>
      </w:pPr>
    </w:p>
    <w:p w14:paraId="1CBD6BDB" w14:textId="77777777" w:rsidR="00377B9F" w:rsidRDefault="00377B9F" w:rsidP="00C733C0">
      <w:pPr>
        <w:pStyle w:val="1"/>
        <w:spacing w:before="0" w:after="0"/>
        <w:ind w:firstLine="0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</w:p>
    <w:p w14:paraId="29DF6B3B" w14:textId="77777777" w:rsidR="00C733C0" w:rsidRPr="00B71D0E" w:rsidRDefault="00C733C0" w:rsidP="00C733C0">
      <w:pPr>
        <w:pStyle w:val="1"/>
        <w:spacing w:before="0" w:after="0"/>
        <w:ind w:firstLine="0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  <w:r w:rsidRPr="00B71D0E">
        <w:rPr>
          <w:rFonts w:ascii="Times New Roman" w:hAnsi="Times New Roman" w:cs="Times New Roman"/>
          <w:b/>
          <w:bCs/>
          <w:spacing w:val="-2"/>
          <w:sz w:val="28"/>
          <w:szCs w:val="28"/>
        </w:rPr>
        <w:t>ВЕРХОВНА РАДА УКРАЇНИ</w:t>
      </w:r>
    </w:p>
    <w:p w14:paraId="7B218987" w14:textId="77777777" w:rsidR="00C733C0" w:rsidRDefault="00C733C0" w:rsidP="00C733C0">
      <w:pPr>
        <w:jc w:val="both"/>
        <w:rPr>
          <w:sz w:val="28"/>
          <w:szCs w:val="28"/>
          <w:lang w:val="uk-UA"/>
        </w:rPr>
      </w:pPr>
    </w:p>
    <w:p w14:paraId="50A5EABD" w14:textId="77777777" w:rsidR="00377B9F" w:rsidRDefault="00377B9F" w:rsidP="00C733C0">
      <w:pPr>
        <w:jc w:val="both"/>
        <w:rPr>
          <w:sz w:val="28"/>
          <w:szCs w:val="28"/>
          <w:lang w:val="uk-UA"/>
        </w:rPr>
      </w:pPr>
    </w:p>
    <w:p w14:paraId="082B47AE" w14:textId="77777777" w:rsidR="00E367A7" w:rsidRPr="00A93B2C" w:rsidRDefault="00C733C0" w:rsidP="00DD5AB3">
      <w:pPr>
        <w:ind w:firstLine="567"/>
        <w:jc w:val="both"/>
        <w:rPr>
          <w:sz w:val="28"/>
          <w:szCs w:val="28"/>
          <w:lang w:val="uk-UA"/>
        </w:rPr>
      </w:pPr>
      <w:r w:rsidRPr="00B61FA1">
        <w:rPr>
          <w:sz w:val="28"/>
          <w:szCs w:val="28"/>
          <w:lang w:val="uk-UA"/>
        </w:rPr>
        <w:t>Відповідно до статті 93 Конституції України, статті 89 Регламенту Верховної Ради України, в порядку законодавчої ініціативи вноси</w:t>
      </w:r>
      <w:r>
        <w:rPr>
          <w:sz w:val="28"/>
          <w:szCs w:val="28"/>
          <w:lang w:val="uk-UA"/>
        </w:rPr>
        <w:t>ться</w:t>
      </w:r>
      <w:r w:rsidRPr="00B61FA1">
        <w:rPr>
          <w:sz w:val="28"/>
          <w:szCs w:val="28"/>
          <w:lang w:val="uk-UA"/>
        </w:rPr>
        <w:t xml:space="preserve"> на розгляд Верховної Ради України проект Закону </w:t>
      </w:r>
      <w:r w:rsidRPr="003012E8">
        <w:rPr>
          <w:sz w:val="28"/>
          <w:szCs w:val="28"/>
          <w:lang w:val="uk-UA"/>
        </w:rPr>
        <w:t xml:space="preserve">України </w:t>
      </w:r>
      <w:r w:rsidR="00A93B2C">
        <w:rPr>
          <w:sz w:val="28"/>
          <w:szCs w:val="28"/>
          <w:lang w:val="uk-UA"/>
        </w:rPr>
        <w:t>«</w:t>
      </w:r>
      <w:r w:rsidR="00DD5AB3">
        <w:rPr>
          <w:sz w:val="28"/>
          <w:szCs w:val="28"/>
          <w:lang w:val="uk-UA"/>
        </w:rPr>
        <w:t>П</w:t>
      </w:r>
      <w:r w:rsidR="00DD5AB3" w:rsidRPr="00DD5AB3">
        <w:rPr>
          <w:sz w:val="28"/>
          <w:szCs w:val="28"/>
          <w:lang w:val="uk-UA"/>
        </w:rPr>
        <w:t xml:space="preserve">ро внесення змін до деяких законодавчих актів України щодо забезпечення </w:t>
      </w:r>
      <w:r w:rsidR="003D631A">
        <w:rPr>
          <w:sz w:val="28"/>
          <w:szCs w:val="28"/>
          <w:lang w:val="uk-UA"/>
        </w:rPr>
        <w:t>профілактики</w:t>
      </w:r>
      <w:r w:rsidR="00DD5AB3" w:rsidRPr="00DD5AB3">
        <w:rPr>
          <w:sz w:val="28"/>
          <w:szCs w:val="28"/>
          <w:lang w:val="uk-UA"/>
        </w:rPr>
        <w:t xml:space="preserve"> коронавірусної хвороби (COVID-19)</w:t>
      </w:r>
      <w:r w:rsidR="00A93B2C">
        <w:rPr>
          <w:sz w:val="28"/>
          <w:szCs w:val="28"/>
          <w:lang w:val="uk-UA"/>
        </w:rPr>
        <w:t>»</w:t>
      </w:r>
      <w:r w:rsidR="00E367A7" w:rsidRPr="00A93B2C">
        <w:rPr>
          <w:sz w:val="28"/>
          <w:szCs w:val="28"/>
          <w:lang w:val="uk-UA" w:eastAsia="en-US"/>
        </w:rPr>
        <w:t>.</w:t>
      </w:r>
    </w:p>
    <w:p w14:paraId="7F698AB7" w14:textId="77777777" w:rsidR="00C733C0" w:rsidRPr="00A93B2C" w:rsidRDefault="00C733C0" w:rsidP="007F6206">
      <w:pPr>
        <w:shd w:val="clear" w:color="auto" w:fill="FFFFFF"/>
        <w:spacing w:line="300" w:lineRule="atLeast"/>
        <w:ind w:firstLine="567"/>
        <w:jc w:val="both"/>
        <w:textAlignment w:val="baseline"/>
        <w:rPr>
          <w:b/>
          <w:sz w:val="28"/>
          <w:szCs w:val="28"/>
          <w:lang w:val="uk-UA"/>
        </w:rPr>
      </w:pPr>
    </w:p>
    <w:p w14:paraId="0EFB8AA4" w14:textId="77777777" w:rsidR="00C733C0" w:rsidRPr="00B71D0E" w:rsidRDefault="00C733C0" w:rsidP="007F6206">
      <w:pPr>
        <w:ind w:firstLine="567"/>
        <w:jc w:val="both"/>
        <w:rPr>
          <w:sz w:val="28"/>
          <w:szCs w:val="28"/>
          <w:lang w:val="uk-UA"/>
        </w:rPr>
      </w:pPr>
      <w:r w:rsidRPr="005F4A91">
        <w:rPr>
          <w:sz w:val="28"/>
          <w:szCs w:val="28"/>
          <w:lang w:val="uk-UA"/>
        </w:rPr>
        <w:t>Доповідати законопроект</w:t>
      </w:r>
      <w:r w:rsidRPr="00B71D0E">
        <w:rPr>
          <w:sz w:val="28"/>
          <w:szCs w:val="28"/>
          <w:lang w:val="uk-UA"/>
        </w:rPr>
        <w:t xml:space="preserve"> на пленарному засіданні Верховної Ради України буд</w:t>
      </w:r>
      <w:r>
        <w:rPr>
          <w:sz w:val="28"/>
          <w:szCs w:val="28"/>
          <w:lang w:val="uk-UA"/>
        </w:rPr>
        <w:t xml:space="preserve">е народний депутат України </w:t>
      </w:r>
      <w:r w:rsidR="003D631A">
        <w:rPr>
          <w:sz w:val="28"/>
          <w:szCs w:val="28"/>
          <w:lang w:val="uk-UA"/>
        </w:rPr>
        <w:t>Стефанишина Ольга Анатоліївна</w:t>
      </w:r>
      <w:r w:rsidR="00A93B2C">
        <w:rPr>
          <w:sz w:val="28"/>
          <w:szCs w:val="28"/>
          <w:lang w:val="uk-UA"/>
        </w:rPr>
        <w:t>.</w:t>
      </w:r>
    </w:p>
    <w:p w14:paraId="6302684E" w14:textId="77777777" w:rsidR="00C733C0" w:rsidRPr="00B71D0E" w:rsidRDefault="00C733C0" w:rsidP="00C733C0">
      <w:pPr>
        <w:pStyle w:val="a3"/>
        <w:jc w:val="both"/>
      </w:pPr>
    </w:p>
    <w:p w14:paraId="6E68510C" w14:textId="77777777" w:rsidR="00C733C0" w:rsidRPr="006161CD" w:rsidRDefault="00C733C0" w:rsidP="00C733C0">
      <w:pPr>
        <w:pStyle w:val="a3"/>
        <w:jc w:val="both"/>
        <w:rPr>
          <w:b/>
          <w:bCs/>
          <w:lang w:val="ru-RU"/>
        </w:rPr>
      </w:pPr>
      <w:r w:rsidRPr="00B71D0E">
        <w:tab/>
      </w:r>
      <w:r>
        <w:rPr>
          <w:b/>
          <w:bCs/>
        </w:rPr>
        <w:t>Додатки</w:t>
      </w:r>
      <w:r w:rsidRPr="006161CD">
        <w:rPr>
          <w:b/>
          <w:bCs/>
        </w:rPr>
        <w:t>:</w:t>
      </w:r>
    </w:p>
    <w:p w14:paraId="32FA3BF6" w14:textId="77777777" w:rsidR="00C733C0" w:rsidRDefault="00C733C0" w:rsidP="00C733C0">
      <w:pPr>
        <w:pStyle w:val="a3"/>
        <w:ind w:firstLine="720"/>
        <w:jc w:val="both"/>
      </w:pPr>
      <w:r w:rsidRPr="00B71D0E">
        <w:t xml:space="preserve">1. Проект Закону на </w:t>
      </w:r>
      <w:r w:rsidR="00357437" w:rsidRPr="00357437">
        <w:rPr>
          <w:lang w:val="ru-RU"/>
        </w:rPr>
        <w:t>3</w:t>
      </w:r>
      <w:r w:rsidRPr="00B71D0E">
        <w:t xml:space="preserve"> арк.</w:t>
      </w:r>
      <w:r>
        <w:t>;</w:t>
      </w:r>
    </w:p>
    <w:p w14:paraId="44DB16EC" w14:textId="77777777" w:rsidR="00C733C0" w:rsidRDefault="00C733C0" w:rsidP="00C733C0">
      <w:pPr>
        <w:pStyle w:val="a3"/>
        <w:ind w:firstLine="720"/>
        <w:jc w:val="both"/>
      </w:pPr>
      <w:r>
        <w:t xml:space="preserve">2. </w:t>
      </w:r>
      <w:r w:rsidRPr="00B71D0E">
        <w:t xml:space="preserve">Пояснювальна записка на </w:t>
      </w:r>
      <w:r w:rsidR="003D631A">
        <w:rPr>
          <w:lang w:val="ru-RU"/>
        </w:rPr>
        <w:t>2</w:t>
      </w:r>
      <w:r>
        <w:rPr>
          <w:lang w:val="ru-RU"/>
        </w:rPr>
        <w:t xml:space="preserve"> </w:t>
      </w:r>
      <w:r w:rsidRPr="00B71D0E">
        <w:t>арк.</w:t>
      </w:r>
      <w:r>
        <w:t>;</w:t>
      </w:r>
    </w:p>
    <w:p w14:paraId="240B2B4F" w14:textId="77777777" w:rsidR="00C733C0" w:rsidRPr="00B71D0E" w:rsidRDefault="00C733C0" w:rsidP="00C733C0">
      <w:pPr>
        <w:pStyle w:val="a3"/>
        <w:ind w:firstLine="720"/>
        <w:jc w:val="both"/>
      </w:pPr>
      <w:r>
        <w:t xml:space="preserve">3. Порівняльна таблиця на </w:t>
      </w:r>
      <w:r w:rsidR="003D631A">
        <w:rPr>
          <w:lang w:val="ru-RU"/>
        </w:rPr>
        <w:t>2</w:t>
      </w:r>
      <w:r w:rsidR="00A93B2C">
        <w:rPr>
          <w:lang w:val="ru-RU"/>
        </w:rPr>
        <w:t xml:space="preserve"> </w:t>
      </w:r>
      <w:r>
        <w:t>арк.;</w:t>
      </w:r>
    </w:p>
    <w:p w14:paraId="5B894BCA" w14:textId="2DB74DE7" w:rsidR="00C733C0" w:rsidRPr="00AD190A" w:rsidRDefault="00C733C0" w:rsidP="00C733C0">
      <w:pPr>
        <w:pStyle w:val="a3"/>
        <w:jc w:val="both"/>
        <w:rPr>
          <w:lang w:val="ru-RU"/>
        </w:rPr>
      </w:pPr>
      <w:r>
        <w:tab/>
        <w:t>4</w:t>
      </w:r>
      <w:r w:rsidRPr="00173464">
        <w:rPr>
          <w:lang w:val="ru-RU"/>
        </w:rPr>
        <w:t>.</w:t>
      </w:r>
      <w:r w:rsidRPr="00B71D0E">
        <w:t xml:space="preserve"> Проект </w:t>
      </w:r>
      <w:r w:rsidR="007806AA">
        <w:t>п</w:t>
      </w:r>
      <w:r w:rsidRPr="00B71D0E">
        <w:t xml:space="preserve">останови Верховної Ради України на </w:t>
      </w:r>
      <w:r w:rsidR="00357437" w:rsidRPr="00B6725C">
        <w:rPr>
          <w:lang w:val="ru-RU"/>
        </w:rPr>
        <w:t>1</w:t>
      </w:r>
      <w:r w:rsidRPr="00B71D0E">
        <w:t xml:space="preserve"> арк.</w:t>
      </w:r>
    </w:p>
    <w:p w14:paraId="3D2D7945" w14:textId="77777777" w:rsidR="00C733C0" w:rsidRPr="00B71D0E" w:rsidRDefault="00C733C0" w:rsidP="00C733C0">
      <w:pPr>
        <w:pStyle w:val="a3"/>
        <w:jc w:val="both"/>
      </w:pPr>
    </w:p>
    <w:p w14:paraId="149233B2" w14:textId="77777777" w:rsidR="00C733C0" w:rsidRDefault="00C733C0" w:rsidP="00C733C0">
      <w:pPr>
        <w:rPr>
          <w:b/>
          <w:bCs/>
          <w:sz w:val="28"/>
          <w:szCs w:val="28"/>
          <w:lang w:val="uk-UA"/>
        </w:rPr>
      </w:pPr>
    </w:p>
    <w:p w14:paraId="47D5EF28" w14:textId="77777777" w:rsidR="00C733C0" w:rsidRPr="00B6725C" w:rsidRDefault="00C733C0" w:rsidP="00C733C0">
      <w:pPr>
        <w:rPr>
          <w:b/>
          <w:bCs/>
          <w:sz w:val="28"/>
          <w:szCs w:val="28"/>
          <w:lang w:val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998"/>
        <w:gridCol w:w="2640"/>
      </w:tblGrid>
      <w:tr w:rsidR="00E756EF" w14:paraId="6D8064FF" w14:textId="77777777" w:rsidTr="00E756EF">
        <w:tc>
          <w:tcPr>
            <w:tcW w:w="7148" w:type="dxa"/>
          </w:tcPr>
          <w:p w14:paraId="7544B3E9" w14:textId="77777777" w:rsidR="00E756EF" w:rsidRDefault="00E756EF" w:rsidP="00C733C0">
            <w:pPr>
              <w:rPr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b/>
                <w:bCs/>
                <w:sz w:val="28"/>
                <w:szCs w:val="28"/>
                <w:lang w:val="uk-UA" w:eastAsia="ru-RU"/>
              </w:rPr>
              <w:t xml:space="preserve">Народний </w:t>
            </w:r>
            <w:r w:rsidRPr="00FB5936">
              <w:rPr>
                <w:b/>
                <w:bCs/>
                <w:sz w:val="28"/>
                <w:szCs w:val="28"/>
                <w:lang w:val="uk-UA" w:eastAsia="ru-RU"/>
              </w:rPr>
              <w:t>депутат України</w:t>
            </w:r>
            <w:r>
              <w:rPr>
                <w:b/>
                <w:bCs/>
                <w:sz w:val="28"/>
                <w:szCs w:val="28"/>
                <w:lang w:val="uk-UA"/>
              </w:rPr>
              <w:tab/>
            </w:r>
            <w:r>
              <w:rPr>
                <w:b/>
                <w:bCs/>
                <w:sz w:val="28"/>
                <w:szCs w:val="28"/>
                <w:lang w:val="uk-UA"/>
              </w:rPr>
              <w:tab/>
            </w:r>
          </w:p>
        </w:tc>
        <w:tc>
          <w:tcPr>
            <w:tcW w:w="2706" w:type="dxa"/>
          </w:tcPr>
          <w:p w14:paraId="67B6DE70" w14:textId="77777777" w:rsidR="00E756EF" w:rsidRDefault="00E756EF" w:rsidP="00CE5C99">
            <w:pPr>
              <w:rPr>
                <w:b/>
                <w:bCs/>
                <w:sz w:val="28"/>
                <w:szCs w:val="28"/>
                <w:lang w:val="uk-UA" w:eastAsia="ru-RU"/>
              </w:rPr>
            </w:pPr>
          </w:p>
        </w:tc>
      </w:tr>
    </w:tbl>
    <w:p w14:paraId="71AF8391" w14:textId="77777777" w:rsidR="00C733C0" w:rsidRDefault="00C733C0" w:rsidP="00C733C0">
      <w:pPr>
        <w:rPr>
          <w:b/>
          <w:bCs/>
          <w:sz w:val="28"/>
          <w:szCs w:val="28"/>
          <w:lang w:val="uk-UA"/>
        </w:rPr>
      </w:pPr>
    </w:p>
    <w:p w14:paraId="75575878" w14:textId="77777777" w:rsidR="00202368" w:rsidRPr="00C733C0" w:rsidRDefault="00C733C0" w:rsidP="00C733C0">
      <w:pPr>
        <w:rPr>
          <w:lang w:val="ru-RU"/>
        </w:rPr>
      </w:pP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</w:p>
    <w:sectPr w:rsidR="00202368" w:rsidRPr="00C733C0" w:rsidSect="00072EB1">
      <w:pgSz w:w="11906" w:h="16838" w:code="9"/>
      <w:pgMar w:top="850" w:right="850" w:bottom="851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3C0"/>
    <w:rsid w:val="00031006"/>
    <w:rsid w:val="000344A5"/>
    <w:rsid w:val="00072EB1"/>
    <w:rsid w:val="00172D02"/>
    <w:rsid w:val="00173464"/>
    <w:rsid w:val="00202368"/>
    <w:rsid w:val="002C1271"/>
    <w:rsid w:val="003012E8"/>
    <w:rsid w:val="00357437"/>
    <w:rsid w:val="0037558A"/>
    <w:rsid w:val="00377B9F"/>
    <w:rsid w:val="003D51D7"/>
    <w:rsid w:val="003D631A"/>
    <w:rsid w:val="0046314C"/>
    <w:rsid w:val="004B0F90"/>
    <w:rsid w:val="00510521"/>
    <w:rsid w:val="00523D3A"/>
    <w:rsid w:val="005F4A91"/>
    <w:rsid w:val="006161CD"/>
    <w:rsid w:val="007806AA"/>
    <w:rsid w:val="007A4112"/>
    <w:rsid w:val="007F6206"/>
    <w:rsid w:val="0081707A"/>
    <w:rsid w:val="008E1F91"/>
    <w:rsid w:val="008F1D03"/>
    <w:rsid w:val="009A45CC"/>
    <w:rsid w:val="00A34D4C"/>
    <w:rsid w:val="00A443AB"/>
    <w:rsid w:val="00A90203"/>
    <w:rsid w:val="00A93B2C"/>
    <w:rsid w:val="00AD190A"/>
    <w:rsid w:val="00AE5B1C"/>
    <w:rsid w:val="00B61FA1"/>
    <w:rsid w:val="00B6725C"/>
    <w:rsid w:val="00B71D0E"/>
    <w:rsid w:val="00B87E77"/>
    <w:rsid w:val="00BD5333"/>
    <w:rsid w:val="00C522C4"/>
    <w:rsid w:val="00C733C0"/>
    <w:rsid w:val="00CE5C99"/>
    <w:rsid w:val="00DD5AB3"/>
    <w:rsid w:val="00E367A7"/>
    <w:rsid w:val="00E756EF"/>
    <w:rsid w:val="00F330C1"/>
    <w:rsid w:val="00FB5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5625B8"/>
  <w14:defaultImageDpi w14:val="0"/>
  <w15:docId w15:val="{CB5C147E-B625-0D4C-B063-F5D904C0E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uk-UA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33C0"/>
    <w:pPr>
      <w:spacing w:after="0" w:line="240" w:lineRule="auto"/>
    </w:pPr>
    <w:rPr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C733C0"/>
    <w:pPr>
      <w:keepNext/>
      <w:tabs>
        <w:tab w:val="left" w:pos="4536"/>
      </w:tabs>
      <w:spacing w:before="40" w:after="40"/>
      <w:ind w:firstLine="5103"/>
      <w:jc w:val="right"/>
      <w:outlineLvl w:val="0"/>
    </w:pPr>
    <w:rPr>
      <w:rFonts w:ascii="Tahoma" w:hAnsi="Tahoma" w:cs="Tahoma"/>
      <w:sz w:val="26"/>
      <w:szCs w:val="2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733C0"/>
    <w:rPr>
      <w:rFonts w:ascii="Tahoma" w:hAnsi="Tahoma" w:cs="Tahoma"/>
      <w:sz w:val="26"/>
      <w:szCs w:val="26"/>
      <w:lang w:val="uk-UA" w:eastAsia="ru-RU" w:bidi="ar-SA"/>
    </w:rPr>
  </w:style>
  <w:style w:type="paragraph" w:styleId="a3">
    <w:name w:val="Body Text"/>
    <w:basedOn w:val="a"/>
    <w:link w:val="a4"/>
    <w:uiPriority w:val="99"/>
    <w:rsid w:val="00C733C0"/>
    <w:pPr>
      <w:autoSpaceDE w:val="0"/>
      <w:autoSpaceDN w:val="0"/>
    </w:pPr>
    <w:rPr>
      <w:sz w:val="28"/>
      <w:szCs w:val="28"/>
      <w:lang w:val="uk-UA"/>
    </w:rPr>
  </w:style>
  <w:style w:type="table" w:styleId="a5">
    <w:name w:val="Table Grid"/>
    <w:basedOn w:val="a1"/>
    <w:uiPriority w:val="99"/>
    <w:rsid w:val="00E756EF"/>
    <w:pPr>
      <w:spacing w:after="0" w:line="240" w:lineRule="auto"/>
    </w:pPr>
    <w:rPr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ий текст Знак"/>
    <w:basedOn w:val="a0"/>
    <w:link w:val="a3"/>
    <w:uiPriority w:val="99"/>
    <w:semiHidden/>
    <w:locked/>
    <w:rsid w:val="00C733C0"/>
    <w:rPr>
      <w:rFonts w:cs="Times New Roman"/>
      <w:sz w:val="28"/>
      <w:szCs w:val="28"/>
      <w:lang w:val="uk-UA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cardDocument" ma:contentTypeID="0x0101005082CF9611B70740801F57C691914AA100112606590970F34A82426E1C2D62EACA" ma:contentTypeVersion="5" ma:contentTypeDescription="Create a new document." ma:contentTypeScope="" ma:versionID="e88d032e5c05709882a2872344745ac7">
  <xsd:schema xmlns:xsd="http://www.w3.org/2001/XMLSchema" xmlns:xs="http://www.w3.org/2001/XMLSchema" xmlns:p="http://schemas.microsoft.com/office/2006/metadata/properties" xmlns:ns2="34080153-28b6-45f6-b1c8-49842029d766" targetNamespace="http://schemas.microsoft.com/office/2006/metadata/properties" ma:root="true" ma:fieldsID="a882dbd854289878c5a6b1c409cdc962" ns2:_="">
    <xsd:import namespace="34080153-28b6-45f6-b1c8-49842029d766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80153-28b6-45f6-b1c8-49842029d76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Спільний доступ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9596CB-C6BC-4092-8B62-F1B0756C64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C059469-BA36-4440-B7CE-93C71CFD3D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7C8D3E-FF92-4036-851B-DDA8F4449D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80153-28b6-45f6-b1c8-49842029d7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481</Words>
  <Characters>275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Павлюк Павло Петрович</dc:creator>
  <cp:keywords/>
  <dc:description/>
  <cp:lastModifiedBy>Павлюк Павло Петрович</cp:lastModifiedBy>
  <cp:revision>2</cp:revision>
  <dcterms:created xsi:type="dcterms:W3CDTF">2020-11-04T09:49:00Z</dcterms:created>
  <dcterms:modified xsi:type="dcterms:W3CDTF">2020-11-04T09:49:00Z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0x0101005082CF9611B70740801F57C691914AA100112606590970F34A82426E1C2D62EACA</vt:lpwstr>
  </property>
</Properties>
</file>